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9F" w:rsidRDefault="0067389F" w:rsidP="0067389F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</w:p>
    <w:p w:rsidR="0067389F" w:rsidRDefault="0067389F" w:rsidP="0067389F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7389F" w:rsidRPr="00D56581" w:rsidRDefault="0067389F" w:rsidP="0067389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56581">
        <w:rPr>
          <w:rFonts w:ascii="Times New Roman" w:hAnsi="Times New Roman"/>
          <w:b/>
          <w:sz w:val="24"/>
          <w:szCs w:val="24"/>
        </w:rPr>
        <w:t>ПОЛОЖЕНИЕ</w:t>
      </w:r>
    </w:p>
    <w:p w:rsidR="0067389F" w:rsidRPr="00D56581" w:rsidRDefault="0067389F" w:rsidP="0067389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56581">
        <w:rPr>
          <w:rFonts w:ascii="Times New Roman" w:hAnsi="Times New Roman"/>
          <w:b/>
          <w:sz w:val="24"/>
          <w:szCs w:val="24"/>
        </w:rPr>
        <w:t>об Ученом совете ФИАН</w:t>
      </w:r>
    </w:p>
    <w:p w:rsidR="0067389F" w:rsidRDefault="0067389F" w:rsidP="0067389F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7389F" w:rsidRDefault="0067389F" w:rsidP="0067389F">
      <w:pPr>
        <w:numPr>
          <w:ilvl w:val="0"/>
          <w:numId w:val="1"/>
        </w:numPr>
        <w:spacing w:after="120" w:line="360" w:lineRule="auto"/>
        <w:ind w:left="1560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ПОЛОЖЕНИЯ</w:t>
      </w:r>
    </w:p>
    <w:p w:rsidR="0067389F" w:rsidRDefault="0067389F" w:rsidP="0067389F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 w:rsidRPr="00C34327">
        <w:rPr>
          <w:rFonts w:ascii="Times New Roman" w:hAnsi="Times New Roman"/>
          <w:color w:val="000000"/>
          <w:sz w:val="24"/>
          <w:szCs w:val="24"/>
        </w:rPr>
        <w:t>ля рассмотрения основных научных, научно-организационных и кадровых вопросов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институте</w:t>
      </w:r>
      <w:r w:rsidRPr="00C34327">
        <w:rPr>
          <w:rFonts w:ascii="Times New Roman" w:hAnsi="Times New Roman"/>
          <w:color w:val="000000"/>
          <w:sz w:val="24"/>
          <w:szCs w:val="24"/>
        </w:rPr>
        <w:t xml:space="preserve"> создаётся постоянно действующий выборный представительный орган – Ученый совет</w:t>
      </w:r>
      <w:r>
        <w:rPr>
          <w:rFonts w:ascii="Times New Roman" w:hAnsi="Times New Roman"/>
          <w:color w:val="000000"/>
          <w:sz w:val="24"/>
          <w:szCs w:val="24"/>
        </w:rPr>
        <w:t xml:space="preserve"> института, деятельность которого определяется </w:t>
      </w:r>
      <w:r w:rsidRPr="00D56581">
        <w:rPr>
          <w:rFonts w:ascii="Times New Roman" w:hAnsi="Times New Roman"/>
          <w:color w:val="000000"/>
          <w:sz w:val="24"/>
          <w:szCs w:val="24"/>
        </w:rPr>
        <w:t>Уставом ФИАН</w:t>
      </w:r>
      <w:r w:rsidR="009F7298">
        <w:rPr>
          <w:rFonts w:ascii="Times New Roman" w:hAnsi="Times New Roman"/>
          <w:color w:val="000000"/>
          <w:sz w:val="24"/>
          <w:szCs w:val="24"/>
        </w:rPr>
        <w:t xml:space="preserve"> и настоящим Положением.</w:t>
      </w:r>
    </w:p>
    <w:p w:rsidR="0067389F" w:rsidRPr="00CF3B5C" w:rsidRDefault="0067389F" w:rsidP="0067389F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Ученый совет Института формируется после выборов Директора Института на срок его полномочий.</w:t>
      </w:r>
    </w:p>
    <w:p w:rsidR="0067389F" w:rsidRDefault="0067389F" w:rsidP="0067389F">
      <w:pPr>
        <w:spacing w:after="0" w:line="36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389F" w:rsidRDefault="0067389F" w:rsidP="0067389F">
      <w:pPr>
        <w:numPr>
          <w:ilvl w:val="0"/>
          <w:numId w:val="1"/>
        </w:numPr>
        <w:spacing w:after="120" w:line="360" w:lineRule="auto"/>
        <w:ind w:left="1560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УЧЕНОГО СОВЕТА</w:t>
      </w:r>
    </w:p>
    <w:p w:rsidR="0067389F" w:rsidRDefault="0067389F" w:rsidP="0067389F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Число членов формируемого Ученого совета определяется действующим Ученым советом.</w:t>
      </w:r>
    </w:p>
    <w:p w:rsidR="0067389F" w:rsidRDefault="0067389F" w:rsidP="0067389F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C34327">
        <w:rPr>
          <w:rFonts w:ascii="Times New Roman" w:hAnsi="Times New Roman"/>
          <w:color w:val="000000"/>
          <w:sz w:val="24"/>
          <w:szCs w:val="24"/>
        </w:rPr>
        <w:t xml:space="preserve">состав </w:t>
      </w:r>
      <w:r w:rsidRPr="00D56581">
        <w:rPr>
          <w:rFonts w:ascii="Times New Roman" w:hAnsi="Times New Roman"/>
          <w:sz w:val="24"/>
          <w:szCs w:val="24"/>
        </w:rPr>
        <w:t>Ученого</w:t>
      </w:r>
      <w:r w:rsidRPr="00C34327">
        <w:rPr>
          <w:rFonts w:ascii="Times New Roman" w:hAnsi="Times New Roman"/>
          <w:color w:val="000000"/>
          <w:sz w:val="24"/>
          <w:szCs w:val="24"/>
        </w:rPr>
        <w:t xml:space="preserve"> совета входят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67389F" w:rsidRPr="00D56581" w:rsidRDefault="0067389F" w:rsidP="0067389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директор и</w:t>
      </w:r>
      <w:r w:rsidRPr="00C34327">
        <w:rPr>
          <w:rFonts w:ascii="Times New Roman" w:hAnsi="Times New Roman"/>
          <w:color w:val="000000"/>
          <w:sz w:val="24"/>
          <w:szCs w:val="24"/>
        </w:rPr>
        <w:t>нститута</w:t>
      </w:r>
      <w:r>
        <w:rPr>
          <w:rFonts w:ascii="Times New Roman" w:hAnsi="Times New Roman"/>
          <w:color w:val="000000"/>
          <w:sz w:val="24"/>
          <w:szCs w:val="24"/>
        </w:rPr>
        <w:t xml:space="preserve"> (исполняющий обязанности д</w:t>
      </w:r>
      <w:r w:rsidRPr="00C34327">
        <w:rPr>
          <w:rFonts w:ascii="Times New Roman" w:hAnsi="Times New Roman"/>
          <w:color w:val="000000"/>
          <w:sz w:val="24"/>
          <w:szCs w:val="24"/>
        </w:rPr>
        <w:t>ирект</w:t>
      </w:r>
      <w:r>
        <w:rPr>
          <w:rFonts w:ascii="Times New Roman" w:hAnsi="Times New Roman"/>
          <w:color w:val="000000"/>
          <w:sz w:val="24"/>
          <w:szCs w:val="24"/>
        </w:rPr>
        <w:t>ора), являющийся председателем У</w:t>
      </w:r>
      <w:r w:rsidRPr="00C34327">
        <w:rPr>
          <w:rFonts w:ascii="Times New Roman" w:hAnsi="Times New Roman"/>
          <w:color w:val="000000"/>
          <w:sz w:val="24"/>
          <w:szCs w:val="24"/>
        </w:rPr>
        <w:t>ченого совета</w:t>
      </w:r>
      <w:r w:rsidRPr="00D56581">
        <w:rPr>
          <w:rFonts w:ascii="Times New Roman" w:hAnsi="Times New Roman"/>
          <w:color w:val="000000"/>
          <w:sz w:val="24"/>
          <w:szCs w:val="24"/>
        </w:rPr>
        <w:t>;</w:t>
      </w:r>
    </w:p>
    <w:p w:rsidR="0067389F" w:rsidRPr="00D56581" w:rsidRDefault="0067389F" w:rsidP="0067389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 w:rsidRPr="00C34327">
        <w:rPr>
          <w:rFonts w:ascii="Times New Roman" w:hAnsi="Times New Roman"/>
          <w:color w:val="000000"/>
          <w:sz w:val="24"/>
          <w:szCs w:val="24"/>
        </w:rPr>
        <w:t xml:space="preserve">ченый секретарь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C34327">
        <w:rPr>
          <w:rFonts w:ascii="Times New Roman" w:hAnsi="Times New Roman"/>
          <w:color w:val="000000"/>
          <w:sz w:val="24"/>
          <w:szCs w:val="24"/>
        </w:rPr>
        <w:t xml:space="preserve">нститута, являющийся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C34327">
        <w:rPr>
          <w:rFonts w:ascii="Times New Roman" w:hAnsi="Times New Roman"/>
          <w:color w:val="000000"/>
          <w:sz w:val="24"/>
          <w:szCs w:val="24"/>
        </w:rPr>
        <w:t>ченым секретарем Ученого совета</w:t>
      </w:r>
      <w:r w:rsidRPr="00D56581">
        <w:rPr>
          <w:rFonts w:ascii="Times New Roman" w:hAnsi="Times New Roman"/>
          <w:color w:val="000000"/>
          <w:sz w:val="24"/>
          <w:szCs w:val="24"/>
        </w:rPr>
        <w:t>;</w:t>
      </w:r>
    </w:p>
    <w:p w:rsidR="0067389F" w:rsidRPr="00D56581" w:rsidRDefault="0067389F" w:rsidP="0067389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4327">
        <w:rPr>
          <w:rFonts w:ascii="Times New Roman" w:hAnsi="Times New Roman"/>
          <w:color w:val="000000"/>
          <w:sz w:val="24"/>
          <w:szCs w:val="24"/>
        </w:rPr>
        <w:t xml:space="preserve">прежние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C34327">
        <w:rPr>
          <w:rFonts w:ascii="Times New Roman" w:hAnsi="Times New Roman"/>
          <w:color w:val="000000"/>
          <w:sz w:val="24"/>
          <w:szCs w:val="24"/>
        </w:rPr>
        <w:t xml:space="preserve">иректора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C34327">
        <w:rPr>
          <w:rFonts w:ascii="Times New Roman" w:hAnsi="Times New Roman"/>
          <w:color w:val="000000"/>
          <w:sz w:val="24"/>
          <w:szCs w:val="24"/>
        </w:rPr>
        <w:t>нститута (с их согласия)</w:t>
      </w:r>
      <w:r w:rsidRPr="00D56581">
        <w:rPr>
          <w:rFonts w:ascii="Times New Roman" w:hAnsi="Times New Roman"/>
          <w:color w:val="000000"/>
          <w:sz w:val="24"/>
          <w:szCs w:val="24"/>
        </w:rPr>
        <w:t>;</w:t>
      </w:r>
    </w:p>
    <w:p w:rsidR="0067389F" w:rsidRDefault="0067389F" w:rsidP="0067389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4327">
        <w:rPr>
          <w:rFonts w:ascii="Times New Roman" w:hAnsi="Times New Roman"/>
          <w:color w:val="000000"/>
          <w:sz w:val="24"/>
          <w:szCs w:val="24"/>
        </w:rPr>
        <w:t>члены РАН, работаю</w:t>
      </w:r>
      <w:r>
        <w:rPr>
          <w:rFonts w:ascii="Times New Roman" w:hAnsi="Times New Roman"/>
          <w:color w:val="000000"/>
          <w:sz w:val="24"/>
          <w:szCs w:val="24"/>
        </w:rPr>
        <w:t>щие в институте (с их согласия)</w:t>
      </w:r>
      <w:r w:rsidRPr="00D56581">
        <w:rPr>
          <w:rFonts w:ascii="Times New Roman" w:hAnsi="Times New Roman"/>
          <w:color w:val="000000"/>
          <w:sz w:val="24"/>
          <w:szCs w:val="24"/>
        </w:rPr>
        <w:t>;</w:t>
      </w:r>
    </w:p>
    <w:p w:rsidR="0067389F" w:rsidRPr="00D56581" w:rsidRDefault="0067389F" w:rsidP="0067389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ведущие ученые института, прошедшие процедуру выборов.</w:t>
      </w:r>
    </w:p>
    <w:p w:rsidR="0067389F" w:rsidRPr="00C34327" w:rsidRDefault="0067389F" w:rsidP="0067389F">
      <w:pPr>
        <w:numPr>
          <w:ilvl w:val="1"/>
          <w:numId w:val="1"/>
        </w:numPr>
        <w:spacing w:after="36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состав Ученого совета могут быть избраны ученые, не работающие в ФИАН (с их согласия).</w:t>
      </w:r>
    </w:p>
    <w:p w:rsidR="0067389F" w:rsidRDefault="0067389F" w:rsidP="0067389F">
      <w:pPr>
        <w:numPr>
          <w:ilvl w:val="0"/>
          <w:numId w:val="1"/>
        </w:numPr>
        <w:spacing w:after="120" w:line="360" w:lineRule="auto"/>
        <w:ind w:left="1560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ФОРМИРОВАНИЯ УЧЕНОГО СОВЕТА</w:t>
      </w:r>
    </w:p>
    <w:p w:rsidR="0067389F" w:rsidRDefault="0067389F" w:rsidP="0067389F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56581">
        <w:rPr>
          <w:rFonts w:ascii="Times New Roman" w:hAnsi="Times New Roman"/>
          <w:color w:val="000000"/>
          <w:sz w:val="24"/>
          <w:szCs w:val="24"/>
        </w:rPr>
        <w:t>Организатором</w:t>
      </w:r>
      <w:r>
        <w:rPr>
          <w:rFonts w:ascii="Times New Roman" w:hAnsi="Times New Roman"/>
          <w:sz w:val="24"/>
          <w:szCs w:val="24"/>
        </w:rPr>
        <w:t xml:space="preserve"> выборов в формируемый Ученый Совет Института является </w:t>
      </w:r>
      <w:r w:rsidRPr="00C34327">
        <w:rPr>
          <w:rFonts w:ascii="Times New Roman" w:hAnsi="Times New Roman"/>
          <w:color w:val="000000"/>
          <w:sz w:val="24"/>
          <w:szCs w:val="24"/>
        </w:rPr>
        <w:t>действующий Ученый совет.</w:t>
      </w:r>
    </w:p>
    <w:p w:rsidR="0067389F" w:rsidRDefault="0067389F" w:rsidP="0067389F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Избираемая часть Ученого совета формируется из числа ведущих ученых ФИАН, имеющих ученую </w:t>
      </w:r>
      <w:r w:rsidRPr="00D56581">
        <w:rPr>
          <w:rFonts w:ascii="Times New Roman" w:hAnsi="Times New Roman"/>
          <w:sz w:val="24"/>
          <w:szCs w:val="24"/>
        </w:rPr>
        <w:t>степень</w:t>
      </w:r>
      <w:r>
        <w:rPr>
          <w:rFonts w:ascii="Times New Roman" w:hAnsi="Times New Roman"/>
          <w:color w:val="000000"/>
          <w:sz w:val="24"/>
          <w:szCs w:val="24"/>
        </w:rPr>
        <w:t>, на основе норм представительства (квот), закрепленных за научными подразделениями.</w:t>
      </w:r>
    </w:p>
    <w:p w:rsidR="0067389F" w:rsidRDefault="0067389F" w:rsidP="0067389F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Нормы представительства от научных подразделений института в избираемой части формируемого Ученого совета обсуждаются и утверждаются действующим Ученым советом и оформляются как приложение к настоящему Положению, которое является его неотъемлемой частью.</w:t>
      </w:r>
    </w:p>
    <w:p w:rsidR="0067389F" w:rsidRPr="009F7298" w:rsidRDefault="0067389F" w:rsidP="0067389F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F7298">
        <w:rPr>
          <w:rFonts w:ascii="Times New Roman" w:hAnsi="Times New Roman"/>
          <w:color w:val="000000"/>
          <w:sz w:val="24"/>
          <w:szCs w:val="24"/>
        </w:rPr>
        <w:t>Выборы в избираемую часть Ученого совета производятся в соответствии с утвержденными нормами представительства на общих собраниях (конференциях) научных сотрудников подразделений ФИАН тайным рейтинговым голосованием на основе списка кандидатур, сформированного по предложениям зарегистрировавшихся членов общего собрания (конференции). Правом выдвижения кандидатур в состав Ученого совета от научного подразделения обладают члены собрания (конференции).</w:t>
      </w:r>
      <w:r w:rsidR="009F7298" w:rsidRPr="009F72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F7298">
        <w:rPr>
          <w:rFonts w:ascii="Times New Roman" w:hAnsi="Times New Roman"/>
          <w:color w:val="000000"/>
          <w:sz w:val="24"/>
          <w:szCs w:val="24"/>
        </w:rPr>
        <w:t>Личное присутствие кандидата на общем собрании не требуется. Избранными в Ученый совет института считаются кандидатуры в пределах квоты научного подразделения, получившие в ходе тайного голосования наибольшее число голосов и давшие согласие на вхождение в состав Ученого совета. Спорные вопросы (равное число голосов при желании обоих кандидатов войти в Ученый совет) решаются дополнительным тайным голосованием, в котором участвуют только кандидаты, набравшие равное число голосов.</w:t>
      </w:r>
    </w:p>
    <w:p w:rsidR="0067389F" w:rsidRDefault="0067389F" w:rsidP="0067389F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B5C">
        <w:rPr>
          <w:rFonts w:ascii="Times New Roman" w:hAnsi="Times New Roman"/>
          <w:color w:val="000000"/>
          <w:sz w:val="24"/>
          <w:szCs w:val="24"/>
        </w:rPr>
        <w:t>Выборы в Ученый совет ФИАН по квоте молодых сотрудников института производятся на общих собраниях (</w:t>
      </w:r>
      <w:r>
        <w:rPr>
          <w:rFonts w:ascii="Times New Roman" w:hAnsi="Times New Roman"/>
          <w:color w:val="000000"/>
          <w:sz w:val="24"/>
          <w:szCs w:val="24"/>
        </w:rPr>
        <w:t>конференциях)</w:t>
      </w:r>
      <w:r w:rsidRPr="00CF3B5C">
        <w:rPr>
          <w:rFonts w:ascii="Times New Roman" w:hAnsi="Times New Roman"/>
          <w:color w:val="000000"/>
          <w:sz w:val="24"/>
          <w:szCs w:val="24"/>
        </w:rPr>
        <w:t xml:space="preserve"> научных сотрудников подразделений из числа кандидатур, выдвинутых Советом молодых ученых ФИАН и относящихся к данному подразделению. Выдвижение кандидатур для избрания в Ученый совет по квоте молодых сотрудников производится на заседании Совета молодых ученых ФИАН тайным рейтинговым голосованием из числа членов совета, имеющих ученую степень и давших согласие на баллотировку, и молодых сотрудников института, дополнительно предложенных научными подразделениями ФИАН. По квоте молодых сотрудников не может быть </w:t>
      </w:r>
      <w:r>
        <w:rPr>
          <w:rFonts w:ascii="Times New Roman" w:hAnsi="Times New Roman"/>
          <w:color w:val="000000"/>
          <w:sz w:val="24"/>
          <w:szCs w:val="24"/>
        </w:rPr>
        <w:t>избрано более одного человека от</w:t>
      </w:r>
      <w:r w:rsidRPr="00CF3B5C">
        <w:rPr>
          <w:rFonts w:ascii="Times New Roman" w:hAnsi="Times New Roman"/>
          <w:color w:val="000000"/>
          <w:sz w:val="24"/>
          <w:szCs w:val="24"/>
        </w:rPr>
        <w:t xml:space="preserve"> одного научного отделения или научного подразделения в прямом подчинении дирекции.</w:t>
      </w:r>
    </w:p>
    <w:p w:rsidR="0067389F" w:rsidRDefault="0067389F" w:rsidP="0067389F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случае необходимости предусматривается процедура кооптации в члены Ученого совета ФИАН.</w:t>
      </w:r>
    </w:p>
    <w:p w:rsidR="0067389F" w:rsidRPr="006352D0" w:rsidRDefault="0067389F" w:rsidP="0067389F">
      <w:pPr>
        <w:spacing w:after="0" w:line="36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389F" w:rsidRDefault="0067389F" w:rsidP="0067389F">
      <w:pPr>
        <w:numPr>
          <w:ilvl w:val="0"/>
          <w:numId w:val="1"/>
        </w:numPr>
        <w:spacing w:after="120" w:line="360" w:lineRule="auto"/>
        <w:ind w:left="1560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ПРИНЯТИЯ РЕШЕНИЙ УЧЕНЫМ СОВЕТОМ</w:t>
      </w:r>
    </w:p>
    <w:p w:rsidR="0067389F" w:rsidRDefault="0067389F" w:rsidP="0067389F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Ученый совет правомочен принимать решения, если на заседании присутствует более половины его состава. </w:t>
      </w:r>
    </w:p>
    <w:p w:rsidR="0067389F" w:rsidRDefault="0067389F" w:rsidP="0067389F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 Ученого совета принимаются простым большинством голосов от числа присутствующих членов Ученого совета.</w:t>
      </w:r>
    </w:p>
    <w:p w:rsidR="0067389F" w:rsidRPr="002D697A" w:rsidRDefault="0067389F" w:rsidP="0067389F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697A">
        <w:rPr>
          <w:rFonts w:ascii="Times New Roman" w:hAnsi="Times New Roman"/>
          <w:sz w:val="24"/>
          <w:szCs w:val="24"/>
        </w:rPr>
        <w:lastRenderedPageBreak/>
        <w:t xml:space="preserve">Решения </w:t>
      </w:r>
      <w:r w:rsidRPr="002D697A">
        <w:rPr>
          <w:rFonts w:ascii="Times New Roman" w:hAnsi="Times New Roman"/>
          <w:color w:val="000000"/>
          <w:sz w:val="24"/>
          <w:szCs w:val="24"/>
        </w:rPr>
        <w:t>Ученого</w:t>
      </w:r>
      <w:r w:rsidRPr="002D697A">
        <w:rPr>
          <w:rFonts w:ascii="Times New Roman" w:hAnsi="Times New Roman"/>
          <w:sz w:val="24"/>
          <w:szCs w:val="24"/>
        </w:rPr>
        <w:t xml:space="preserve"> совета Института принимаются открытым голосованием, если Ученый совет не принимает решения о проведении тайного голосования.</w:t>
      </w:r>
    </w:p>
    <w:p w:rsidR="0067389F" w:rsidRDefault="0067389F" w:rsidP="0067389F">
      <w:pPr>
        <w:numPr>
          <w:ilvl w:val="1"/>
          <w:numId w:val="1"/>
        </w:numPr>
        <w:spacing w:after="36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7CBA">
        <w:rPr>
          <w:rFonts w:ascii="Times New Roman" w:hAnsi="Times New Roman"/>
          <w:color w:val="000000"/>
          <w:sz w:val="24"/>
          <w:szCs w:val="24"/>
        </w:rPr>
        <w:t>Все персональные вопросы на заседаниях Ученого совета решаются путем тайного голосования.</w:t>
      </w:r>
    </w:p>
    <w:p w:rsidR="0067389F" w:rsidRDefault="0067389F" w:rsidP="0067389F">
      <w:pPr>
        <w:numPr>
          <w:ilvl w:val="0"/>
          <w:numId w:val="1"/>
        </w:numPr>
        <w:spacing w:after="120" w:line="360" w:lineRule="auto"/>
        <w:ind w:left="1560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ФУНКЦИИ УЧЕНОГО СОВЕТА</w:t>
      </w:r>
    </w:p>
    <w:p w:rsidR="0067389F" w:rsidRDefault="0067389F" w:rsidP="009F7298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4327">
        <w:rPr>
          <w:rFonts w:ascii="Times New Roman" w:hAnsi="Times New Roman"/>
          <w:color w:val="000000"/>
          <w:sz w:val="24"/>
          <w:szCs w:val="24"/>
        </w:rPr>
        <w:t>Разрабатывает основные направления научных исследований Института. Разрабатывает и утверждает ежегодные планы научных работ Института и направляет их на утверждение в РАН и ФАНО. При разработке ежегодных планов Ученый совет руководствуется, в основном, Государственным заданием и программой фундаментальных научных исследований в Российской Федерации на долгосрочный период.</w:t>
      </w:r>
    </w:p>
    <w:p w:rsidR="0067389F" w:rsidRDefault="0067389F" w:rsidP="009F7298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2BD">
        <w:rPr>
          <w:rFonts w:ascii="Times New Roman" w:hAnsi="Times New Roman"/>
          <w:color w:val="000000"/>
          <w:sz w:val="24"/>
          <w:szCs w:val="24"/>
        </w:rPr>
        <w:t>Рассматривает для последующего утверждения Директором структуру Института. Рассматривает вопросы создания и реорганизации научных подразделений Института.</w:t>
      </w:r>
    </w:p>
    <w:p w:rsidR="0067389F" w:rsidRDefault="0067389F" w:rsidP="009F7298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2BD">
        <w:rPr>
          <w:rFonts w:ascii="Times New Roman" w:hAnsi="Times New Roman"/>
          <w:color w:val="000000"/>
          <w:sz w:val="24"/>
          <w:szCs w:val="24"/>
        </w:rPr>
        <w:t xml:space="preserve">Рассматривает планы подготовки научных кадров, международного научного сотрудничества, совещаний и конференций, а также другие планы, рассматривает вопросы материально-технического и финансового обеспечения планируемых работ. </w:t>
      </w:r>
    </w:p>
    <w:p w:rsidR="0067389F" w:rsidRDefault="0067389F" w:rsidP="009F7298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2BD">
        <w:rPr>
          <w:rFonts w:ascii="Times New Roman" w:hAnsi="Times New Roman"/>
          <w:color w:val="000000"/>
          <w:sz w:val="24"/>
          <w:szCs w:val="24"/>
        </w:rPr>
        <w:t>Обсуждает отчеты Директора Института и руководителей структурных научных и научно-образовательных подразделений о результатах научно-исследовательской работы и образовательной деятельности.</w:t>
      </w:r>
    </w:p>
    <w:p w:rsidR="0067389F" w:rsidRDefault="0067389F" w:rsidP="009F7298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F06F5">
        <w:rPr>
          <w:rFonts w:ascii="Times New Roman" w:hAnsi="Times New Roman"/>
          <w:color w:val="000000"/>
          <w:sz w:val="24"/>
          <w:szCs w:val="24"/>
        </w:rPr>
        <w:t>Обсуждает и утверждает важнейшие результаты деятельности структурных научных и научно-образовательных подразделений Института для представления в годовой отчет Института.</w:t>
      </w:r>
    </w:p>
    <w:p w:rsidR="0067389F" w:rsidRDefault="0067389F" w:rsidP="009F7298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F06F5">
        <w:rPr>
          <w:rFonts w:ascii="Times New Roman" w:hAnsi="Times New Roman"/>
          <w:color w:val="000000"/>
          <w:sz w:val="24"/>
          <w:szCs w:val="24"/>
        </w:rPr>
        <w:t>Заслушивает информацию Директора Института (заместителей Директора) о научно-организационной и финансово-хозяйственной деятельности.</w:t>
      </w:r>
    </w:p>
    <w:p w:rsidR="0067389F" w:rsidRDefault="0067389F" w:rsidP="009F7298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F06F5">
        <w:rPr>
          <w:rFonts w:ascii="Times New Roman" w:hAnsi="Times New Roman"/>
          <w:color w:val="000000"/>
          <w:sz w:val="24"/>
          <w:szCs w:val="24"/>
        </w:rPr>
        <w:t>Проводит обсуждение актуальных проблем развития науки, заслушивает научные доклады и сообщения.</w:t>
      </w:r>
    </w:p>
    <w:p w:rsidR="0067389F" w:rsidRDefault="0067389F" w:rsidP="009F7298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F06F5">
        <w:rPr>
          <w:rFonts w:ascii="Times New Roman" w:hAnsi="Times New Roman"/>
          <w:color w:val="000000"/>
          <w:sz w:val="24"/>
          <w:szCs w:val="24"/>
        </w:rPr>
        <w:t>Выдвигает работников Института, а также созданные ими научные труды и иные достижения на соискание отечественных и международных наград и премий, представляет работников Института к присвоению ученых и почетных званий.</w:t>
      </w:r>
    </w:p>
    <w:p w:rsidR="0067389F" w:rsidRDefault="0067389F" w:rsidP="009F7298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F06F5">
        <w:rPr>
          <w:rFonts w:ascii="Times New Roman" w:hAnsi="Times New Roman"/>
          <w:color w:val="000000"/>
          <w:sz w:val="24"/>
          <w:szCs w:val="24"/>
        </w:rPr>
        <w:t xml:space="preserve">Избирает руководителей научных структурных подразделений с учетом мнения научных коллективов подразделений; избирает научных работников, </w:t>
      </w:r>
      <w:r w:rsidRPr="006F06F5">
        <w:rPr>
          <w:rFonts w:ascii="Times New Roman" w:hAnsi="Times New Roman"/>
          <w:color w:val="000000"/>
          <w:sz w:val="24"/>
          <w:szCs w:val="24"/>
        </w:rPr>
        <w:lastRenderedPageBreak/>
        <w:t>принимаемых по конкурсу. Утверждает решения Ученых советов Отделений по выборным конкурсным научным должностям.</w:t>
      </w:r>
    </w:p>
    <w:p w:rsidR="0067389F" w:rsidRDefault="0067389F" w:rsidP="009F7298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F06F5">
        <w:rPr>
          <w:rFonts w:ascii="Times New Roman" w:hAnsi="Times New Roman"/>
          <w:color w:val="000000"/>
          <w:sz w:val="24"/>
          <w:szCs w:val="24"/>
        </w:rPr>
        <w:t>Избирает главных редакторов учреждаемых Институтом изданий и утверждает состав редколлегий по представлению Директора Института.</w:t>
      </w:r>
    </w:p>
    <w:p w:rsidR="0067389F" w:rsidRDefault="0067389F" w:rsidP="009F7298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F06F5">
        <w:rPr>
          <w:rFonts w:ascii="Times New Roman" w:hAnsi="Times New Roman"/>
          <w:color w:val="000000"/>
          <w:sz w:val="24"/>
          <w:szCs w:val="24"/>
        </w:rPr>
        <w:t>Оценивает эффективность научной деятельности и результаты научно-исследовательских работ Института в целом и его научных подразделений.</w:t>
      </w:r>
    </w:p>
    <w:p w:rsidR="0067389F" w:rsidRPr="006F06F5" w:rsidRDefault="0067389F" w:rsidP="0067389F">
      <w:pPr>
        <w:numPr>
          <w:ilvl w:val="1"/>
          <w:numId w:val="1"/>
        </w:numPr>
        <w:spacing w:after="36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F06F5">
        <w:rPr>
          <w:rFonts w:ascii="Times New Roman" w:hAnsi="Times New Roman"/>
          <w:color w:val="000000"/>
          <w:sz w:val="24"/>
          <w:szCs w:val="24"/>
        </w:rPr>
        <w:t>Рассматривает иные вопросы, отнесенные к его компетенции законодательством Российской Федерации и Уставом ФИАН.</w:t>
      </w:r>
    </w:p>
    <w:p w:rsidR="0067389F" w:rsidRPr="00D56581" w:rsidRDefault="0067389F" w:rsidP="0067389F">
      <w:pPr>
        <w:numPr>
          <w:ilvl w:val="0"/>
          <w:numId w:val="1"/>
        </w:numPr>
        <w:spacing w:after="120" w:line="360" w:lineRule="auto"/>
        <w:ind w:left="1560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ДОПОЛНИТЕЛЬНЫЕ ПОЛОЖЕНИЯ</w:t>
      </w:r>
    </w:p>
    <w:p w:rsidR="0067389F" w:rsidRDefault="0067389F" w:rsidP="0067389F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Ученый совет института обсуждает и утверждает состав Ученых советов научных подразделений, филиалов и обособленных подразделений института (далее – Ученые советы подразделений), являющихся секциями Ученого совет института.</w:t>
      </w:r>
    </w:p>
    <w:p w:rsidR="0067389F" w:rsidRDefault="0067389F" w:rsidP="0067389F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Решением Ученого совета института в ученые советы подразделений могут быть делегированы следующие полномочия:</w:t>
      </w:r>
    </w:p>
    <w:p w:rsidR="0067389F" w:rsidRDefault="0067389F" w:rsidP="0067389F">
      <w:pPr>
        <w:numPr>
          <w:ilvl w:val="0"/>
          <w:numId w:val="3"/>
        </w:numPr>
        <w:spacing w:after="0" w:line="360" w:lineRule="auto"/>
        <w:ind w:left="851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 w:rsidRPr="00D56581">
        <w:rPr>
          <w:rFonts w:ascii="Times New Roman" w:hAnsi="Times New Roman"/>
          <w:color w:val="000000"/>
          <w:sz w:val="24"/>
          <w:szCs w:val="24"/>
        </w:rPr>
        <w:t>бсуждение и утверждение отчетов подразделени</w:t>
      </w:r>
      <w:r>
        <w:rPr>
          <w:rFonts w:ascii="Times New Roman" w:hAnsi="Times New Roman"/>
          <w:color w:val="000000"/>
          <w:sz w:val="24"/>
          <w:szCs w:val="24"/>
        </w:rPr>
        <w:t>я о результатах научно-исследовательской работы и отчеты о хозяйственной деятельности</w:t>
      </w:r>
      <w:r w:rsidRPr="00D56581">
        <w:rPr>
          <w:rFonts w:ascii="Times New Roman" w:hAnsi="Times New Roman"/>
          <w:color w:val="000000"/>
          <w:sz w:val="24"/>
          <w:szCs w:val="24"/>
        </w:rPr>
        <w:t>;</w:t>
      </w:r>
    </w:p>
    <w:p w:rsidR="0067389F" w:rsidRPr="00D56581" w:rsidRDefault="0067389F" w:rsidP="0067389F">
      <w:pPr>
        <w:numPr>
          <w:ilvl w:val="0"/>
          <w:numId w:val="3"/>
        </w:numPr>
        <w:spacing w:after="0" w:line="360" w:lineRule="auto"/>
        <w:ind w:left="851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избрание по конкурсу научных сотрудников подразделения, а также </w:t>
      </w:r>
      <w:r w:rsidRPr="00C34327">
        <w:rPr>
          <w:rFonts w:ascii="Times New Roman" w:hAnsi="Times New Roman"/>
          <w:color w:val="000000"/>
          <w:sz w:val="24"/>
          <w:szCs w:val="24"/>
        </w:rPr>
        <w:t>заведующих отделами, лабораториями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C34327">
        <w:rPr>
          <w:rFonts w:ascii="Times New Roman" w:hAnsi="Times New Roman"/>
          <w:color w:val="000000"/>
          <w:sz w:val="24"/>
          <w:szCs w:val="24"/>
        </w:rPr>
        <w:t>секторами</w:t>
      </w:r>
      <w:r>
        <w:rPr>
          <w:rFonts w:ascii="Times New Roman" w:hAnsi="Times New Roman"/>
          <w:color w:val="000000"/>
          <w:sz w:val="24"/>
          <w:szCs w:val="24"/>
        </w:rPr>
        <w:t xml:space="preserve"> с учетом мнения коллективов этих подразделений</w:t>
      </w:r>
      <w:r w:rsidRPr="00D56581">
        <w:rPr>
          <w:rFonts w:ascii="Times New Roman" w:hAnsi="Times New Roman"/>
          <w:color w:val="000000"/>
          <w:sz w:val="24"/>
          <w:szCs w:val="24"/>
        </w:rPr>
        <w:t>;</w:t>
      </w:r>
    </w:p>
    <w:p w:rsidR="0067389F" w:rsidRPr="00D56581" w:rsidRDefault="0067389F" w:rsidP="0067389F">
      <w:pPr>
        <w:numPr>
          <w:ilvl w:val="0"/>
          <w:numId w:val="3"/>
        </w:numPr>
        <w:spacing w:after="0" w:line="360" w:lineRule="auto"/>
        <w:ind w:left="851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4327">
        <w:rPr>
          <w:rFonts w:ascii="Times New Roman" w:hAnsi="Times New Roman"/>
          <w:color w:val="000000"/>
          <w:sz w:val="24"/>
          <w:szCs w:val="24"/>
        </w:rPr>
        <w:t>выдви</w:t>
      </w:r>
      <w:r>
        <w:rPr>
          <w:rFonts w:ascii="Times New Roman" w:hAnsi="Times New Roman"/>
          <w:color w:val="000000"/>
          <w:sz w:val="24"/>
          <w:szCs w:val="24"/>
        </w:rPr>
        <w:t xml:space="preserve">жение </w:t>
      </w:r>
      <w:r w:rsidRPr="00C34327">
        <w:rPr>
          <w:rFonts w:ascii="Times New Roman" w:hAnsi="Times New Roman"/>
          <w:color w:val="000000"/>
          <w:sz w:val="24"/>
          <w:szCs w:val="24"/>
        </w:rPr>
        <w:t>для рассмотрения на Ученом совете Института научны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C34327">
        <w:rPr>
          <w:rFonts w:ascii="Times New Roman" w:hAnsi="Times New Roman"/>
          <w:color w:val="000000"/>
          <w:sz w:val="24"/>
          <w:szCs w:val="24"/>
        </w:rPr>
        <w:t xml:space="preserve"> труд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 w:rsidRPr="00C34327">
        <w:rPr>
          <w:rFonts w:ascii="Times New Roman" w:hAnsi="Times New Roman"/>
          <w:color w:val="000000"/>
          <w:sz w:val="24"/>
          <w:szCs w:val="24"/>
        </w:rPr>
        <w:t>, изобретени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 w:rsidRPr="00C34327">
        <w:rPr>
          <w:rFonts w:ascii="Times New Roman" w:hAnsi="Times New Roman"/>
          <w:color w:val="000000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C34327">
        <w:rPr>
          <w:rFonts w:ascii="Times New Roman" w:hAnsi="Times New Roman"/>
          <w:color w:val="000000"/>
          <w:sz w:val="24"/>
          <w:szCs w:val="24"/>
        </w:rPr>
        <w:t xml:space="preserve"> достижени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 w:rsidRPr="00C3432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работников подразделения </w:t>
      </w:r>
      <w:r w:rsidRPr="00C34327">
        <w:rPr>
          <w:rFonts w:ascii="Times New Roman" w:hAnsi="Times New Roman"/>
          <w:color w:val="000000"/>
          <w:sz w:val="24"/>
          <w:szCs w:val="24"/>
        </w:rPr>
        <w:t>на соис</w:t>
      </w:r>
      <w:r>
        <w:rPr>
          <w:rFonts w:ascii="Times New Roman" w:hAnsi="Times New Roman"/>
          <w:color w:val="000000"/>
          <w:sz w:val="24"/>
          <w:szCs w:val="24"/>
        </w:rPr>
        <w:t>кание именных медалей и премий</w:t>
      </w:r>
      <w:r w:rsidRPr="00D56581">
        <w:rPr>
          <w:rFonts w:ascii="Times New Roman" w:hAnsi="Times New Roman"/>
          <w:color w:val="000000"/>
          <w:sz w:val="24"/>
          <w:szCs w:val="24"/>
        </w:rPr>
        <w:t>;</w:t>
      </w:r>
    </w:p>
    <w:p w:rsidR="0067389F" w:rsidRDefault="0067389F" w:rsidP="0067389F">
      <w:pPr>
        <w:numPr>
          <w:ilvl w:val="0"/>
          <w:numId w:val="3"/>
        </w:numPr>
        <w:spacing w:after="0" w:line="360" w:lineRule="auto"/>
        <w:ind w:left="851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4327">
        <w:rPr>
          <w:rFonts w:ascii="Times New Roman" w:hAnsi="Times New Roman"/>
          <w:color w:val="000000"/>
          <w:sz w:val="24"/>
          <w:szCs w:val="24"/>
        </w:rPr>
        <w:t>представл</w:t>
      </w:r>
      <w:r>
        <w:rPr>
          <w:rFonts w:ascii="Times New Roman" w:hAnsi="Times New Roman"/>
          <w:color w:val="000000"/>
          <w:sz w:val="24"/>
          <w:szCs w:val="24"/>
        </w:rPr>
        <w:t xml:space="preserve">ение </w:t>
      </w:r>
      <w:r w:rsidRPr="00C34327">
        <w:rPr>
          <w:rFonts w:ascii="Times New Roman" w:hAnsi="Times New Roman"/>
          <w:color w:val="000000"/>
          <w:sz w:val="24"/>
          <w:szCs w:val="24"/>
        </w:rPr>
        <w:t xml:space="preserve">работников </w:t>
      </w:r>
      <w:r>
        <w:rPr>
          <w:rFonts w:ascii="Times New Roman" w:hAnsi="Times New Roman"/>
          <w:color w:val="000000"/>
          <w:sz w:val="24"/>
          <w:szCs w:val="24"/>
        </w:rPr>
        <w:t>подразделения</w:t>
      </w:r>
      <w:r w:rsidRPr="00C34327">
        <w:rPr>
          <w:rFonts w:ascii="Times New Roman" w:hAnsi="Times New Roman"/>
          <w:color w:val="000000"/>
          <w:sz w:val="24"/>
          <w:szCs w:val="24"/>
        </w:rPr>
        <w:t xml:space="preserve"> к присвоению ученых и почетных званий; </w:t>
      </w:r>
    </w:p>
    <w:p w:rsidR="0067389F" w:rsidRPr="00C34327" w:rsidRDefault="0067389F" w:rsidP="0067389F">
      <w:pPr>
        <w:numPr>
          <w:ilvl w:val="0"/>
          <w:numId w:val="3"/>
        </w:numPr>
        <w:spacing w:after="0" w:line="360" w:lineRule="auto"/>
        <w:ind w:left="851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4327">
        <w:rPr>
          <w:rFonts w:ascii="Times New Roman" w:hAnsi="Times New Roman"/>
          <w:color w:val="000000"/>
          <w:sz w:val="24"/>
          <w:szCs w:val="24"/>
        </w:rPr>
        <w:t>заслушива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 w:rsidRPr="00C34327">
        <w:rPr>
          <w:rFonts w:ascii="Times New Roman" w:hAnsi="Times New Roman"/>
          <w:color w:val="000000"/>
          <w:sz w:val="24"/>
          <w:szCs w:val="24"/>
        </w:rPr>
        <w:t xml:space="preserve"> отчет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 w:rsidRPr="00C34327">
        <w:rPr>
          <w:rFonts w:ascii="Times New Roman" w:hAnsi="Times New Roman"/>
          <w:color w:val="000000"/>
          <w:sz w:val="24"/>
          <w:szCs w:val="24"/>
        </w:rPr>
        <w:t xml:space="preserve"> аспирантов и представл</w:t>
      </w:r>
      <w:r>
        <w:rPr>
          <w:rFonts w:ascii="Times New Roman" w:hAnsi="Times New Roman"/>
          <w:color w:val="000000"/>
          <w:sz w:val="24"/>
          <w:szCs w:val="24"/>
        </w:rPr>
        <w:t xml:space="preserve">ение </w:t>
      </w:r>
      <w:r w:rsidRPr="00C34327">
        <w:rPr>
          <w:rFonts w:ascii="Times New Roman" w:hAnsi="Times New Roman"/>
          <w:color w:val="000000"/>
          <w:sz w:val="24"/>
          <w:szCs w:val="24"/>
        </w:rPr>
        <w:t>к защите диссертаци</w:t>
      </w:r>
      <w:r w:rsidR="009F7298">
        <w:rPr>
          <w:rFonts w:ascii="Times New Roman" w:hAnsi="Times New Roman"/>
          <w:color w:val="000000"/>
          <w:sz w:val="24"/>
          <w:szCs w:val="24"/>
        </w:rPr>
        <w:t>й.</w:t>
      </w:r>
      <w:bookmarkStart w:id="0" w:name="_GoBack"/>
      <w:bookmarkEnd w:id="0"/>
    </w:p>
    <w:sectPr w:rsidR="0067389F" w:rsidRPr="00C34327" w:rsidSect="00C3432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3BE" w:rsidRDefault="00E813BE">
      <w:pPr>
        <w:spacing w:after="0" w:line="240" w:lineRule="auto"/>
      </w:pPr>
      <w:r>
        <w:separator/>
      </w:r>
    </w:p>
  </w:endnote>
  <w:endnote w:type="continuationSeparator" w:id="0">
    <w:p w:rsidR="00E813BE" w:rsidRDefault="00E8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3BE" w:rsidRDefault="00E813BE">
      <w:pPr>
        <w:spacing w:after="0" w:line="240" w:lineRule="auto"/>
      </w:pPr>
      <w:r>
        <w:separator/>
      </w:r>
    </w:p>
  </w:footnote>
  <w:footnote w:type="continuationSeparator" w:id="0">
    <w:p w:rsidR="00E813BE" w:rsidRDefault="00E8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850" w:rsidRPr="00C34327" w:rsidRDefault="0067389F">
    <w:pPr>
      <w:pStyle w:val="a3"/>
      <w:jc w:val="center"/>
      <w:rPr>
        <w:rFonts w:ascii="Times New Roman" w:hAnsi="Times New Roman"/>
        <w:sz w:val="24"/>
        <w:szCs w:val="24"/>
      </w:rPr>
    </w:pPr>
    <w:r w:rsidRPr="00C34327">
      <w:rPr>
        <w:rFonts w:ascii="Times New Roman" w:hAnsi="Times New Roman"/>
        <w:sz w:val="24"/>
        <w:szCs w:val="24"/>
      </w:rPr>
      <w:fldChar w:fldCharType="begin"/>
    </w:r>
    <w:r w:rsidRPr="00C34327">
      <w:rPr>
        <w:rFonts w:ascii="Times New Roman" w:hAnsi="Times New Roman"/>
        <w:sz w:val="24"/>
        <w:szCs w:val="24"/>
      </w:rPr>
      <w:instrText>PAGE   \* MERGEFORMAT</w:instrText>
    </w:r>
    <w:r w:rsidRPr="00C34327">
      <w:rPr>
        <w:rFonts w:ascii="Times New Roman" w:hAnsi="Times New Roman"/>
        <w:sz w:val="24"/>
        <w:szCs w:val="24"/>
      </w:rPr>
      <w:fldChar w:fldCharType="separate"/>
    </w:r>
    <w:r w:rsidR="009F7298">
      <w:rPr>
        <w:rFonts w:ascii="Times New Roman" w:hAnsi="Times New Roman"/>
        <w:noProof/>
        <w:sz w:val="24"/>
        <w:szCs w:val="24"/>
      </w:rPr>
      <w:t>4</w:t>
    </w:r>
    <w:r w:rsidRPr="00C34327">
      <w:rPr>
        <w:rFonts w:ascii="Times New Roman" w:hAnsi="Times New Roman"/>
        <w:sz w:val="24"/>
        <w:szCs w:val="24"/>
      </w:rPr>
      <w:fldChar w:fldCharType="end"/>
    </w:r>
  </w:p>
  <w:p w:rsidR="00457850" w:rsidRDefault="00E813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644C4"/>
    <w:multiLevelType w:val="hybridMultilevel"/>
    <w:tmpl w:val="8F6CB7C6"/>
    <w:lvl w:ilvl="0" w:tplc="69381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00E1A"/>
    <w:multiLevelType w:val="hybridMultilevel"/>
    <w:tmpl w:val="61C88F4E"/>
    <w:lvl w:ilvl="0" w:tplc="693811D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6B7007E1"/>
    <w:multiLevelType w:val="multilevel"/>
    <w:tmpl w:val="FCC0FF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9F"/>
    <w:rsid w:val="00004936"/>
    <w:rsid w:val="000128DE"/>
    <w:rsid w:val="0002377C"/>
    <w:rsid w:val="00031F26"/>
    <w:rsid w:val="00034738"/>
    <w:rsid w:val="00041F87"/>
    <w:rsid w:val="00042AE2"/>
    <w:rsid w:val="0004568D"/>
    <w:rsid w:val="00055968"/>
    <w:rsid w:val="00063DBA"/>
    <w:rsid w:val="000730FC"/>
    <w:rsid w:val="00074761"/>
    <w:rsid w:val="000837B2"/>
    <w:rsid w:val="00086E23"/>
    <w:rsid w:val="0009571F"/>
    <w:rsid w:val="0009630F"/>
    <w:rsid w:val="000A2DCD"/>
    <w:rsid w:val="000A6509"/>
    <w:rsid w:val="000C2EEF"/>
    <w:rsid w:val="000D00AB"/>
    <w:rsid w:val="000D2789"/>
    <w:rsid w:val="000D629A"/>
    <w:rsid w:val="000E170A"/>
    <w:rsid w:val="000E1781"/>
    <w:rsid w:val="000E47B3"/>
    <w:rsid w:val="000F0D56"/>
    <w:rsid w:val="000F6980"/>
    <w:rsid w:val="00100D6B"/>
    <w:rsid w:val="00102811"/>
    <w:rsid w:val="00117F71"/>
    <w:rsid w:val="00121BD5"/>
    <w:rsid w:val="00123720"/>
    <w:rsid w:val="00146F76"/>
    <w:rsid w:val="00151C57"/>
    <w:rsid w:val="00155187"/>
    <w:rsid w:val="00155472"/>
    <w:rsid w:val="001554FE"/>
    <w:rsid w:val="00156F9E"/>
    <w:rsid w:val="00166E54"/>
    <w:rsid w:val="001751E6"/>
    <w:rsid w:val="00175ADD"/>
    <w:rsid w:val="00181204"/>
    <w:rsid w:val="001847A7"/>
    <w:rsid w:val="00186248"/>
    <w:rsid w:val="001A0FF7"/>
    <w:rsid w:val="001A52EE"/>
    <w:rsid w:val="001A73CE"/>
    <w:rsid w:val="001B39FD"/>
    <w:rsid w:val="001B4DFD"/>
    <w:rsid w:val="001B54F0"/>
    <w:rsid w:val="001B6078"/>
    <w:rsid w:val="001B7282"/>
    <w:rsid w:val="001C0A05"/>
    <w:rsid w:val="001C32D8"/>
    <w:rsid w:val="001C3BD8"/>
    <w:rsid w:val="001D16CE"/>
    <w:rsid w:val="001D6650"/>
    <w:rsid w:val="001E1E43"/>
    <w:rsid w:val="001E49DE"/>
    <w:rsid w:val="0020108C"/>
    <w:rsid w:val="00201EF5"/>
    <w:rsid w:val="002025AF"/>
    <w:rsid w:val="00207F7E"/>
    <w:rsid w:val="002115C8"/>
    <w:rsid w:val="00214340"/>
    <w:rsid w:val="002144FB"/>
    <w:rsid w:val="00222E55"/>
    <w:rsid w:val="00226332"/>
    <w:rsid w:val="002361C2"/>
    <w:rsid w:val="00241845"/>
    <w:rsid w:val="00252144"/>
    <w:rsid w:val="00263AD5"/>
    <w:rsid w:val="002650A9"/>
    <w:rsid w:val="0027041C"/>
    <w:rsid w:val="00273CBB"/>
    <w:rsid w:val="00280FB4"/>
    <w:rsid w:val="002832FF"/>
    <w:rsid w:val="002869B7"/>
    <w:rsid w:val="0029115F"/>
    <w:rsid w:val="00294021"/>
    <w:rsid w:val="00295E1F"/>
    <w:rsid w:val="002963D5"/>
    <w:rsid w:val="00297E3C"/>
    <w:rsid w:val="002A15F1"/>
    <w:rsid w:val="002A19B4"/>
    <w:rsid w:val="002B03D9"/>
    <w:rsid w:val="002C7DC2"/>
    <w:rsid w:val="002E1F81"/>
    <w:rsid w:val="002F16CD"/>
    <w:rsid w:val="002F6849"/>
    <w:rsid w:val="00306AAB"/>
    <w:rsid w:val="00307597"/>
    <w:rsid w:val="00307CEC"/>
    <w:rsid w:val="0031722C"/>
    <w:rsid w:val="003413D9"/>
    <w:rsid w:val="00357C7D"/>
    <w:rsid w:val="00372DE2"/>
    <w:rsid w:val="003808F0"/>
    <w:rsid w:val="00381FAA"/>
    <w:rsid w:val="00387A37"/>
    <w:rsid w:val="003A0FBC"/>
    <w:rsid w:val="003A5CE3"/>
    <w:rsid w:val="003B169E"/>
    <w:rsid w:val="003B1B3F"/>
    <w:rsid w:val="003B5E9E"/>
    <w:rsid w:val="003C0D46"/>
    <w:rsid w:val="003C32ED"/>
    <w:rsid w:val="003C3CCA"/>
    <w:rsid w:val="003C632E"/>
    <w:rsid w:val="003C6331"/>
    <w:rsid w:val="003D7809"/>
    <w:rsid w:val="004070EA"/>
    <w:rsid w:val="00407639"/>
    <w:rsid w:val="00407B3D"/>
    <w:rsid w:val="004105D5"/>
    <w:rsid w:val="00412E8F"/>
    <w:rsid w:val="004131D6"/>
    <w:rsid w:val="004135AD"/>
    <w:rsid w:val="004150FF"/>
    <w:rsid w:val="004152BB"/>
    <w:rsid w:val="00424E69"/>
    <w:rsid w:val="00427640"/>
    <w:rsid w:val="00430E5E"/>
    <w:rsid w:val="0043674E"/>
    <w:rsid w:val="004373F2"/>
    <w:rsid w:val="00441178"/>
    <w:rsid w:val="00455316"/>
    <w:rsid w:val="00457B02"/>
    <w:rsid w:val="00462E7F"/>
    <w:rsid w:val="004664D3"/>
    <w:rsid w:val="00470BF6"/>
    <w:rsid w:val="00473012"/>
    <w:rsid w:val="0048236C"/>
    <w:rsid w:val="00490D0C"/>
    <w:rsid w:val="00493EF7"/>
    <w:rsid w:val="00496487"/>
    <w:rsid w:val="0049698C"/>
    <w:rsid w:val="004A0216"/>
    <w:rsid w:val="004D3A3D"/>
    <w:rsid w:val="004E0230"/>
    <w:rsid w:val="004F40BB"/>
    <w:rsid w:val="005076F6"/>
    <w:rsid w:val="00511335"/>
    <w:rsid w:val="00521A65"/>
    <w:rsid w:val="00525BBB"/>
    <w:rsid w:val="00526907"/>
    <w:rsid w:val="005308F3"/>
    <w:rsid w:val="00532436"/>
    <w:rsid w:val="00542587"/>
    <w:rsid w:val="00543E42"/>
    <w:rsid w:val="005461A3"/>
    <w:rsid w:val="00546B90"/>
    <w:rsid w:val="00551FB8"/>
    <w:rsid w:val="00552024"/>
    <w:rsid w:val="00567534"/>
    <w:rsid w:val="00581740"/>
    <w:rsid w:val="00583BF6"/>
    <w:rsid w:val="00586912"/>
    <w:rsid w:val="00590A7D"/>
    <w:rsid w:val="00592703"/>
    <w:rsid w:val="005941A4"/>
    <w:rsid w:val="005A4421"/>
    <w:rsid w:val="005A4768"/>
    <w:rsid w:val="005B0586"/>
    <w:rsid w:val="005B182F"/>
    <w:rsid w:val="005B328F"/>
    <w:rsid w:val="005B78F3"/>
    <w:rsid w:val="005C141F"/>
    <w:rsid w:val="005C5C83"/>
    <w:rsid w:val="005C7D89"/>
    <w:rsid w:val="005E2677"/>
    <w:rsid w:val="005E74CF"/>
    <w:rsid w:val="0060059B"/>
    <w:rsid w:val="00601999"/>
    <w:rsid w:val="00604C80"/>
    <w:rsid w:val="00605B1E"/>
    <w:rsid w:val="00606E12"/>
    <w:rsid w:val="006078B8"/>
    <w:rsid w:val="00607E09"/>
    <w:rsid w:val="006114BF"/>
    <w:rsid w:val="00612A50"/>
    <w:rsid w:val="006216D1"/>
    <w:rsid w:val="006273DD"/>
    <w:rsid w:val="00637B15"/>
    <w:rsid w:val="00642640"/>
    <w:rsid w:val="00653C14"/>
    <w:rsid w:val="0066135C"/>
    <w:rsid w:val="006671CB"/>
    <w:rsid w:val="006711EC"/>
    <w:rsid w:val="0067389F"/>
    <w:rsid w:val="00680C3E"/>
    <w:rsid w:val="00681BBA"/>
    <w:rsid w:val="0068506A"/>
    <w:rsid w:val="00685B70"/>
    <w:rsid w:val="00686158"/>
    <w:rsid w:val="00695CD7"/>
    <w:rsid w:val="00697289"/>
    <w:rsid w:val="006A4313"/>
    <w:rsid w:val="006C25F3"/>
    <w:rsid w:val="006D5D6D"/>
    <w:rsid w:val="006E01C4"/>
    <w:rsid w:val="006E0715"/>
    <w:rsid w:val="006E29D8"/>
    <w:rsid w:val="006E4AB2"/>
    <w:rsid w:val="006E7CBF"/>
    <w:rsid w:val="006F0357"/>
    <w:rsid w:val="00702457"/>
    <w:rsid w:val="00710163"/>
    <w:rsid w:val="00716CF8"/>
    <w:rsid w:val="00722653"/>
    <w:rsid w:val="007263C5"/>
    <w:rsid w:val="00730FF5"/>
    <w:rsid w:val="0073676A"/>
    <w:rsid w:val="00736B80"/>
    <w:rsid w:val="0074545D"/>
    <w:rsid w:val="00756131"/>
    <w:rsid w:val="0076034B"/>
    <w:rsid w:val="007604E6"/>
    <w:rsid w:val="00767F0C"/>
    <w:rsid w:val="00775CC8"/>
    <w:rsid w:val="0078038E"/>
    <w:rsid w:val="00787010"/>
    <w:rsid w:val="00787355"/>
    <w:rsid w:val="00790E6A"/>
    <w:rsid w:val="00791516"/>
    <w:rsid w:val="00792F35"/>
    <w:rsid w:val="00794DFD"/>
    <w:rsid w:val="007952F9"/>
    <w:rsid w:val="00797A27"/>
    <w:rsid w:val="007C1523"/>
    <w:rsid w:val="007C3213"/>
    <w:rsid w:val="007C6147"/>
    <w:rsid w:val="007C793F"/>
    <w:rsid w:val="007D49A8"/>
    <w:rsid w:val="007E03C5"/>
    <w:rsid w:val="007E7820"/>
    <w:rsid w:val="007F29F4"/>
    <w:rsid w:val="007F3498"/>
    <w:rsid w:val="008071E8"/>
    <w:rsid w:val="00807756"/>
    <w:rsid w:val="008179B2"/>
    <w:rsid w:val="008245AB"/>
    <w:rsid w:val="0082777B"/>
    <w:rsid w:val="00834769"/>
    <w:rsid w:val="00845DE6"/>
    <w:rsid w:val="0085513D"/>
    <w:rsid w:val="00856142"/>
    <w:rsid w:val="00856D10"/>
    <w:rsid w:val="0086618B"/>
    <w:rsid w:val="008917E1"/>
    <w:rsid w:val="008A2086"/>
    <w:rsid w:val="008A4DA0"/>
    <w:rsid w:val="008A611C"/>
    <w:rsid w:val="008B7640"/>
    <w:rsid w:val="008C3182"/>
    <w:rsid w:val="008C4162"/>
    <w:rsid w:val="008D5044"/>
    <w:rsid w:val="008E0404"/>
    <w:rsid w:val="008E5F52"/>
    <w:rsid w:val="0090110E"/>
    <w:rsid w:val="009014E8"/>
    <w:rsid w:val="00901FD4"/>
    <w:rsid w:val="0091111E"/>
    <w:rsid w:val="009154A0"/>
    <w:rsid w:val="00921BF0"/>
    <w:rsid w:val="0092444F"/>
    <w:rsid w:val="00927989"/>
    <w:rsid w:val="00935A83"/>
    <w:rsid w:val="00937C54"/>
    <w:rsid w:val="0094061F"/>
    <w:rsid w:val="00944D63"/>
    <w:rsid w:val="00945BFE"/>
    <w:rsid w:val="00947D35"/>
    <w:rsid w:val="009555C5"/>
    <w:rsid w:val="009601D2"/>
    <w:rsid w:val="00960A0C"/>
    <w:rsid w:val="009649AC"/>
    <w:rsid w:val="00982AC3"/>
    <w:rsid w:val="00983487"/>
    <w:rsid w:val="00993D81"/>
    <w:rsid w:val="00997327"/>
    <w:rsid w:val="009A6DC9"/>
    <w:rsid w:val="009C0A00"/>
    <w:rsid w:val="009C24A0"/>
    <w:rsid w:val="009E13AF"/>
    <w:rsid w:val="009E5361"/>
    <w:rsid w:val="009F4725"/>
    <w:rsid w:val="009F4B76"/>
    <w:rsid w:val="009F7298"/>
    <w:rsid w:val="00A11358"/>
    <w:rsid w:val="00A215CB"/>
    <w:rsid w:val="00A43E8B"/>
    <w:rsid w:val="00A47757"/>
    <w:rsid w:val="00A51A64"/>
    <w:rsid w:val="00A60756"/>
    <w:rsid w:val="00A62B6E"/>
    <w:rsid w:val="00A63922"/>
    <w:rsid w:val="00A67918"/>
    <w:rsid w:val="00A71279"/>
    <w:rsid w:val="00A717DA"/>
    <w:rsid w:val="00A73B1E"/>
    <w:rsid w:val="00A771BD"/>
    <w:rsid w:val="00A84FDE"/>
    <w:rsid w:val="00A9394E"/>
    <w:rsid w:val="00A95F0F"/>
    <w:rsid w:val="00AA3CB0"/>
    <w:rsid w:val="00AB3CEA"/>
    <w:rsid w:val="00AC0D09"/>
    <w:rsid w:val="00AC2435"/>
    <w:rsid w:val="00AD2434"/>
    <w:rsid w:val="00AD6FED"/>
    <w:rsid w:val="00AE09F8"/>
    <w:rsid w:val="00AE14F4"/>
    <w:rsid w:val="00AE6E0E"/>
    <w:rsid w:val="00AF360C"/>
    <w:rsid w:val="00AF4CBF"/>
    <w:rsid w:val="00B02814"/>
    <w:rsid w:val="00B04962"/>
    <w:rsid w:val="00B052D5"/>
    <w:rsid w:val="00B15859"/>
    <w:rsid w:val="00B15C88"/>
    <w:rsid w:val="00B169EB"/>
    <w:rsid w:val="00B17320"/>
    <w:rsid w:val="00B225B6"/>
    <w:rsid w:val="00B23698"/>
    <w:rsid w:val="00B23BD1"/>
    <w:rsid w:val="00B24F48"/>
    <w:rsid w:val="00B305A1"/>
    <w:rsid w:val="00B311D2"/>
    <w:rsid w:val="00B3224C"/>
    <w:rsid w:val="00B3563D"/>
    <w:rsid w:val="00B50160"/>
    <w:rsid w:val="00B52A9E"/>
    <w:rsid w:val="00B57FC4"/>
    <w:rsid w:val="00B7709E"/>
    <w:rsid w:val="00B834C8"/>
    <w:rsid w:val="00B945B2"/>
    <w:rsid w:val="00B949DB"/>
    <w:rsid w:val="00B960DF"/>
    <w:rsid w:val="00BA7A4F"/>
    <w:rsid w:val="00BB4844"/>
    <w:rsid w:val="00BB4AA8"/>
    <w:rsid w:val="00BB64AC"/>
    <w:rsid w:val="00BC1DFB"/>
    <w:rsid w:val="00BD118F"/>
    <w:rsid w:val="00BD1AD9"/>
    <w:rsid w:val="00BD1E3F"/>
    <w:rsid w:val="00BD522D"/>
    <w:rsid w:val="00BE0D34"/>
    <w:rsid w:val="00BE139E"/>
    <w:rsid w:val="00BF46AD"/>
    <w:rsid w:val="00C0419D"/>
    <w:rsid w:val="00C048A4"/>
    <w:rsid w:val="00C057B4"/>
    <w:rsid w:val="00C26D1F"/>
    <w:rsid w:val="00C32864"/>
    <w:rsid w:val="00C37CBB"/>
    <w:rsid w:val="00C41CAE"/>
    <w:rsid w:val="00C4202A"/>
    <w:rsid w:val="00C43E2C"/>
    <w:rsid w:val="00C45B5A"/>
    <w:rsid w:val="00C52C5F"/>
    <w:rsid w:val="00C56CE7"/>
    <w:rsid w:val="00C60405"/>
    <w:rsid w:val="00C65AB3"/>
    <w:rsid w:val="00C76F9E"/>
    <w:rsid w:val="00C857CE"/>
    <w:rsid w:val="00C946FE"/>
    <w:rsid w:val="00CB09A4"/>
    <w:rsid w:val="00CB5789"/>
    <w:rsid w:val="00CD187A"/>
    <w:rsid w:val="00CD1C8B"/>
    <w:rsid w:val="00CE3C1C"/>
    <w:rsid w:val="00CE6309"/>
    <w:rsid w:val="00CF3B20"/>
    <w:rsid w:val="00CF6AF4"/>
    <w:rsid w:val="00D00F52"/>
    <w:rsid w:val="00D01AB4"/>
    <w:rsid w:val="00D01BE6"/>
    <w:rsid w:val="00D0334C"/>
    <w:rsid w:val="00D06FE1"/>
    <w:rsid w:val="00D221D9"/>
    <w:rsid w:val="00D22C5A"/>
    <w:rsid w:val="00D30B82"/>
    <w:rsid w:val="00D35C99"/>
    <w:rsid w:val="00D43205"/>
    <w:rsid w:val="00D511A7"/>
    <w:rsid w:val="00D545CF"/>
    <w:rsid w:val="00D615B7"/>
    <w:rsid w:val="00D629B0"/>
    <w:rsid w:val="00D665B8"/>
    <w:rsid w:val="00D67D32"/>
    <w:rsid w:val="00D7072D"/>
    <w:rsid w:val="00D72F6A"/>
    <w:rsid w:val="00D74BF9"/>
    <w:rsid w:val="00D74C42"/>
    <w:rsid w:val="00D75956"/>
    <w:rsid w:val="00D84791"/>
    <w:rsid w:val="00D84AEF"/>
    <w:rsid w:val="00D85995"/>
    <w:rsid w:val="00D8658A"/>
    <w:rsid w:val="00D92834"/>
    <w:rsid w:val="00D94A35"/>
    <w:rsid w:val="00DA4F3E"/>
    <w:rsid w:val="00DB3E1F"/>
    <w:rsid w:val="00DB7822"/>
    <w:rsid w:val="00DC24F0"/>
    <w:rsid w:val="00DC3DAC"/>
    <w:rsid w:val="00E108C8"/>
    <w:rsid w:val="00E1135C"/>
    <w:rsid w:val="00E11AA0"/>
    <w:rsid w:val="00E1689E"/>
    <w:rsid w:val="00E22149"/>
    <w:rsid w:val="00E23E8D"/>
    <w:rsid w:val="00E25440"/>
    <w:rsid w:val="00E308DD"/>
    <w:rsid w:val="00E30B68"/>
    <w:rsid w:val="00E322D3"/>
    <w:rsid w:val="00E421BA"/>
    <w:rsid w:val="00E47BD9"/>
    <w:rsid w:val="00E65420"/>
    <w:rsid w:val="00E66C04"/>
    <w:rsid w:val="00E703A3"/>
    <w:rsid w:val="00E7503C"/>
    <w:rsid w:val="00E76025"/>
    <w:rsid w:val="00E800A0"/>
    <w:rsid w:val="00E813BE"/>
    <w:rsid w:val="00E92199"/>
    <w:rsid w:val="00E94149"/>
    <w:rsid w:val="00E9653D"/>
    <w:rsid w:val="00EA3E3E"/>
    <w:rsid w:val="00EC48EE"/>
    <w:rsid w:val="00ED0D04"/>
    <w:rsid w:val="00ED1589"/>
    <w:rsid w:val="00EE6EED"/>
    <w:rsid w:val="00EF0033"/>
    <w:rsid w:val="00EF1F5C"/>
    <w:rsid w:val="00EF3CDC"/>
    <w:rsid w:val="00EF5A91"/>
    <w:rsid w:val="00F0134B"/>
    <w:rsid w:val="00F10EF3"/>
    <w:rsid w:val="00F16004"/>
    <w:rsid w:val="00F16DFC"/>
    <w:rsid w:val="00F23D86"/>
    <w:rsid w:val="00F421B7"/>
    <w:rsid w:val="00F506F0"/>
    <w:rsid w:val="00F50FC5"/>
    <w:rsid w:val="00F54A64"/>
    <w:rsid w:val="00F55365"/>
    <w:rsid w:val="00F63EEE"/>
    <w:rsid w:val="00F66EC9"/>
    <w:rsid w:val="00F77A8F"/>
    <w:rsid w:val="00F77F0E"/>
    <w:rsid w:val="00F864DA"/>
    <w:rsid w:val="00F94EA7"/>
    <w:rsid w:val="00FB3FF6"/>
    <w:rsid w:val="00FB7376"/>
    <w:rsid w:val="00FC6B3A"/>
    <w:rsid w:val="00FD662E"/>
    <w:rsid w:val="00FE3336"/>
    <w:rsid w:val="00FE594F"/>
    <w:rsid w:val="00FE5F24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38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89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73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389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38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89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73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38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Savinov</dc:creator>
  <cp:keywords/>
  <dc:description/>
  <cp:lastModifiedBy>TNP</cp:lastModifiedBy>
  <cp:revision>3</cp:revision>
  <cp:lastPrinted>2015-06-22T14:26:00Z</cp:lastPrinted>
  <dcterms:created xsi:type="dcterms:W3CDTF">2015-06-22T14:25:00Z</dcterms:created>
  <dcterms:modified xsi:type="dcterms:W3CDTF">2015-06-22T15:42:00Z</dcterms:modified>
</cp:coreProperties>
</file>