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6E" w:rsidRPr="005864BA" w:rsidRDefault="00E8616E" w:rsidP="00E8616E">
      <w:pPr>
        <w:rPr>
          <w:rFonts w:ascii="Times New Roman" w:hAnsi="Times New Roman" w:cs="Times New Roman"/>
          <w:b/>
          <w:sz w:val="28"/>
          <w:szCs w:val="28"/>
        </w:rPr>
      </w:pPr>
      <w:r w:rsidRPr="005864BA">
        <w:rPr>
          <w:rFonts w:ascii="Times New Roman" w:hAnsi="Times New Roman" w:cs="Times New Roman"/>
          <w:b/>
          <w:sz w:val="28"/>
          <w:szCs w:val="28"/>
        </w:rPr>
        <w:t>Спектры комбинационного рассеяния света межмолекулярных колебаний воды и слабых водных растворов.</w:t>
      </w:r>
    </w:p>
    <w:p w:rsidR="005864BA" w:rsidRDefault="005864BA" w:rsidP="005864BA">
      <w:pPr>
        <w:pStyle w:val="Standard"/>
        <w:rPr>
          <w:bCs/>
          <w:lang w:val="ru-RU"/>
        </w:rPr>
      </w:pPr>
      <w:proofErr w:type="spellStart"/>
      <w:r w:rsidRPr="005864BA">
        <w:rPr>
          <w:bCs/>
          <w:color w:val="000000" w:themeColor="text1"/>
          <w:u w:val="single"/>
          <w:lang w:val="ru-RU"/>
        </w:rPr>
        <w:t>А.В.Крайский</w:t>
      </w:r>
      <w:proofErr w:type="spellEnd"/>
      <w:r w:rsidRPr="005864BA">
        <w:rPr>
          <w:bCs/>
          <w:color w:val="000000" w:themeColor="text1"/>
          <w:lang w:val="ru-RU"/>
        </w:rPr>
        <w:t xml:space="preserve">, </w:t>
      </w:r>
      <w:proofErr w:type="spellStart"/>
      <w:r w:rsidRPr="005864BA">
        <w:rPr>
          <w:bCs/>
          <w:color w:val="000000" w:themeColor="text1"/>
          <w:lang w:val="ru-RU"/>
        </w:rPr>
        <w:t>Н.Н.Мельник</w:t>
      </w:r>
      <w:proofErr w:type="spellEnd"/>
      <w:r w:rsidRPr="005864BA">
        <w:rPr>
          <w:bCs/>
          <w:color w:val="000000" w:themeColor="text1"/>
          <w:lang w:val="ru-RU"/>
        </w:rPr>
        <w:t xml:space="preserve">, </w:t>
      </w:r>
      <w:proofErr w:type="spellStart"/>
      <w:r w:rsidRPr="005864BA">
        <w:rPr>
          <w:bCs/>
          <w:color w:val="000000" w:themeColor="text1"/>
          <w:lang w:val="ru-RU"/>
        </w:rPr>
        <w:t>А.А.Крайский</w:t>
      </w:r>
      <w:proofErr w:type="spellEnd"/>
      <w:r>
        <w:rPr>
          <w:bCs/>
          <w:lang w:val="ru-RU"/>
        </w:rPr>
        <w:t>.</w:t>
      </w:r>
    </w:p>
    <w:p w:rsidR="005864BA" w:rsidRPr="00E25B51" w:rsidRDefault="005864BA" w:rsidP="005864BA">
      <w:pPr>
        <w:pStyle w:val="Standard"/>
      </w:pPr>
    </w:p>
    <w:p w:rsidR="005864BA" w:rsidRDefault="00A63C7D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 w:rsidRPr="00714EE9">
        <w:t>Роль комбинационного рассеяния для исследований межмолекулярных связей была осознана уже в первые годы после открытия эффекта [</w:t>
      </w:r>
      <w:r>
        <w:rPr>
          <w:lang w:val="ru-RU"/>
        </w:rPr>
        <w:t>1</w:t>
      </w:r>
      <w:r w:rsidRPr="00714EE9">
        <w:t>] и через несколько лет был проведен ряд исследований [</w:t>
      </w:r>
      <w:r>
        <w:rPr>
          <w:lang w:val="ru-RU"/>
        </w:rPr>
        <w:t>2</w:t>
      </w:r>
      <w:r w:rsidRPr="00714EE9">
        <w:t>]. К середине 50-х гг. метод КР сыграл важную роль в исследованиях водородной связи [</w:t>
      </w:r>
      <w:r>
        <w:rPr>
          <w:lang w:val="ru-RU"/>
        </w:rPr>
        <w:t>3</w:t>
      </w:r>
      <w:r w:rsidRPr="00714EE9">
        <w:t xml:space="preserve">]. </w:t>
      </w:r>
      <w:r w:rsidR="00893E2B">
        <w:rPr>
          <w:sz w:val="22"/>
          <w:szCs w:val="22"/>
          <w:lang w:val="ru-RU"/>
        </w:rPr>
        <w:t xml:space="preserve">В конденсированном состоянии молекулы воды связаны водородными связями. </w:t>
      </w:r>
      <w:r w:rsidR="0017106D">
        <w:rPr>
          <w:sz w:val="22"/>
          <w:szCs w:val="22"/>
          <w:lang w:val="ru-RU"/>
        </w:rPr>
        <w:t>Низкочастотные (НЧ) спектры комбинационного рассеяния света (4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 xml:space="preserve"> – 350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>) в</w:t>
      </w:r>
      <w:r w:rsidR="00893E2B">
        <w:rPr>
          <w:sz w:val="22"/>
          <w:szCs w:val="22"/>
          <w:lang w:val="ru-RU"/>
        </w:rPr>
        <w:t>озникают на</w:t>
      </w:r>
      <w:r w:rsidR="0017106D">
        <w:rPr>
          <w:sz w:val="22"/>
          <w:szCs w:val="22"/>
          <w:lang w:val="ru-RU"/>
        </w:rPr>
        <w:t xml:space="preserve"> межмолекулярны</w:t>
      </w:r>
      <w:r w:rsidR="00893E2B">
        <w:rPr>
          <w:sz w:val="22"/>
          <w:szCs w:val="22"/>
          <w:lang w:val="ru-RU"/>
        </w:rPr>
        <w:t>х</w:t>
      </w:r>
      <w:r w:rsidR="0017106D">
        <w:rPr>
          <w:sz w:val="22"/>
          <w:szCs w:val="22"/>
          <w:lang w:val="ru-RU"/>
        </w:rPr>
        <w:t xml:space="preserve"> колебания</w:t>
      </w:r>
      <w:r w:rsidR="00893E2B">
        <w:rPr>
          <w:sz w:val="22"/>
          <w:szCs w:val="22"/>
          <w:lang w:val="ru-RU"/>
        </w:rPr>
        <w:t>х воды и отражают</w:t>
      </w:r>
      <w:r w:rsidR="0017106D">
        <w:rPr>
          <w:sz w:val="22"/>
          <w:szCs w:val="22"/>
          <w:lang w:val="ru-RU"/>
        </w:rPr>
        <w:t xml:space="preserve"> д</w:t>
      </w:r>
      <w:r w:rsidR="00893E2B">
        <w:rPr>
          <w:sz w:val="22"/>
          <w:szCs w:val="22"/>
          <w:lang w:val="ru-RU"/>
        </w:rPr>
        <w:t>инамику сетки водородных связей.</w:t>
      </w:r>
      <w:r w:rsidR="0017106D">
        <w:rPr>
          <w:sz w:val="22"/>
          <w:szCs w:val="22"/>
          <w:lang w:val="ru-RU"/>
        </w:rPr>
        <w:t xml:space="preserve"> </w:t>
      </w:r>
      <w:r w:rsidR="00893E2B">
        <w:rPr>
          <w:sz w:val="22"/>
          <w:szCs w:val="22"/>
          <w:lang w:val="ru-RU"/>
        </w:rPr>
        <w:t>Каждая молекула воды может быть связана с 4-мя молекулами. В твердом состоянии (обычный лед) все молекулы связаны и связи довольно стабильны. В жидком состоянии с</w:t>
      </w:r>
      <w:r w:rsidR="0017106D">
        <w:rPr>
          <w:sz w:val="22"/>
          <w:szCs w:val="22"/>
          <w:lang w:val="ru-RU"/>
        </w:rPr>
        <w:t>вязи</w:t>
      </w:r>
      <w:r w:rsidR="00893E2B">
        <w:rPr>
          <w:sz w:val="22"/>
          <w:szCs w:val="22"/>
          <w:lang w:val="ru-RU"/>
        </w:rPr>
        <w:t xml:space="preserve"> нестабильны:</w:t>
      </w:r>
      <w:r w:rsidR="0017106D">
        <w:rPr>
          <w:sz w:val="22"/>
          <w:szCs w:val="22"/>
          <w:lang w:val="ru-RU"/>
        </w:rPr>
        <w:t xml:space="preserve"> постоянно рвутся и возникают</w:t>
      </w:r>
      <w:r w:rsidR="0017106D">
        <w:rPr>
          <w:sz w:val="22"/>
          <w:szCs w:val="22"/>
          <w:lang w:val="ru-RU"/>
        </w:rPr>
        <w:t>.</w:t>
      </w:r>
      <w:r w:rsidR="0017106D">
        <w:rPr>
          <w:sz w:val="22"/>
          <w:szCs w:val="22"/>
          <w:lang w:val="ru-RU"/>
        </w:rPr>
        <w:t xml:space="preserve"> </w:t>
      </w:r>
      <w:r w:rsidR="00893E2B">
        <w:rPr>
          <w:sz w:val="22"/>
          <w:szCs w:val="22"/>
          <w:lang w:val="ru-RU"/>
        </w:rPr>
        <w:t>При этом л</w:t>
      </w:r>
      <w:r w:rsidR="0017106D">
        <w:rPr>
          <w:sz w:val="22"/>
          <w:szCs w:val="22"/>
          <w:lang w:val="ru-RU"/>
        </w:rPr>
        <w:t>ишь часть молекул имеет 4 связи</w:t>
      </w:r>
      <w:r w:rsidR="0017106D" w:rsidRPr="005B4DFB">
        <w:rPr>
          <w:sz w:val="22"/>
          <w:szCs w:val="22"/>
          <w:lang w:val="ru-RU"/>
        </w:rPr>
        <w:t xml:space="preserve"> [</w:t>
      </w:r>
      <w:r>
        <w:rPr>
          <w:sz w:val="22"/>
          <w:szCs w:val="22"/>
          <w:lang w:val="ru-RU"/>
        </w:rPr>
        <w:t>4</w:t>
      </w:r>
      <w:r w:rsidR="0017106D" w:rsidRPr="005B4DFB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>. В растворах посторонние частицы изменяют</w:t>
      </w:r>
      <w:r w:rsidR="0017106D">
        <w:rPr>
          <w:sz w:val="22"/>
          <w:szCs w:val="22"/>
          <w:lang w:val="ru-RU"/>
        </w:rPr>
        <w:t xml:space="preserve"> структуру и</w:t>
      </w:r>
      <w:r w:rsidR="0017106D">
        <w:rPr>
          <w:sz w:val="22"/>
          <w:szCs w:val="22"/>
          <w:lang w:val="ru-RU"/>
        </w:rPr>
        <w:t xml:space="preserve"> динамику сетки</w:t>
      </w:r>
      <w:r w:rsidR="00AD00BC">
        <w:rPr>
          <w:sz w:val="22"/>
          <w:szCs w:val="22"/>
          <w:lang w:val="ru-RU"/>
        </w:rPr>
        <w:t xml:space="preserve"> и это</w:t>
      </w:r>
      <w:r w:rsidR="0017106D">
        <w:rPr>
          <w:sz w:val="22"/>
          <w:szCs w:val="22"/>
          <w:lang w:val="ru-RU"/>
        </w:rPr>
        <w:t xml:space="preserve"> использ</w:t>
      </w:r>
      <w:r w:rsidR="00AD00BC">
        <w:rPr>
          <w:sz w:val="22"/>
          <w:szCs w:val="22"/>
          <w:lang w:val="ru-RU"/>
        </w:rPr>
        <w:t>уется</w:t>
      </w:r>
      <w:r w:rsidR="0017106D">
        <w:rPr>
          <w:sz w:val="22"/>
          <w:szCs w:val="22"/>
          <w:lang w:val="ru-RU"/>
        </w:rPr>
        <w:t xml:space="preserve"> для понимания строения сетки и </w:t>
      </w:r>
      <w:r w:rsidR="0017106D">
        <w:rPr>
          <w:sz w:val="22"/>
          <w:szCs w:val="22"/>
          <w:lang w:val="ru-RU"/>
        </w:rPr>
        <w:t xml:space="preserve">для </w:t>
      </w:r>
      <w:r w:rsidR="0017106D">
        <w:rPr>
          <w:sz w:val="22"/>
          <w:szCs w:val="22"/>
          <w:lang w:val="ru-RU"/>
        </w:rPr>
        <w:t xml:space="preserve">аналитических целей. </w:t>
      </w:r>
      <w:r w:rsidR="007E700F">
        <w:rPr>
          <w:sz w:val="22"/>
          <w:szCs w:val="22"/>
          <w:lang w:val="ru-RU"/>
        </w:rPr>
        <w:t>Следует отметить, что в слабых растворах в НЧ области мы видим сигнал лишь от водородной связи</w:t>
      </w:r>
      <w:r w:rsidR="005864BA">
        <w:rPr>
          <w:sz w:val="22"/>
          <w:szCs w:val="22"/>
          <w:lang w:val="ru-RU"/>
        </w:rPr>
        <w:t xml:space="preserve"> воды</w:t>
      </w:r>
      <w:r w:rsidR="007E700F">
        <w:rPr>
          <w:sz w:val="22"/>
          <w:szCs w:val="22"/>
          <w:lang w:val="ru-RU"/>
        </w:rPr>
        <w:t xml:space="preserve">. </w:t>
      </w:r>
      <w:r w:rsidR="0017106D" w:rsidRPr="009629A7">
        <w:rPr>
          <w:sz w:val="22"/>
          <w:szCs w:val="22"/>
          <w:lang w:val="ru-RU"/>
        </w:rPr>
        <w:t>При исследовании НЧ спектров</w:t>
      </w:r>
      <w:r w:rsidR="00AD00BC">
        <w:rPr>
          <w:sz w:val="22"/>
          <w:szCs w:val="22"/>
          <w:lang w:val="ru-RU"/>
        </w:rPr>
        <w:t xml:space="preserve"> воды</w:t>
      </w:r>
      <w:r w:rsidR="0017106D" w:rsidRPr="009629A7">
        <w:rPr>
          <w:sz w:val="22"/>
          <w:szCs w:val="22"/>
          <w:lang w:val="ru-RU"/>
        </w:rPr>
        <w:t xml:space="preserve"> принято делать редукцию</w:t>
      </w:r>
      <w:r w:rsidR="0017106D">
        <w:rPr>
          <w:sz w:val="22"/>
          <w:szCs w:val="22"/>
          <w:lang w:val="ru-RU"/>
        </w:rPr>
        <w:t xml:space="preserve"> полученного</w:t>
      </w:r>
      <w:r w:rsidR="00AD00BC">
        <w:rPr>
          <w:sz w:val="22"/>
          <w:szCs w:val="22"/>
          <w:lang w:val="ru-RU"/>
        </w:rPr>
        <w:t xml:space="preserve"> спектра. В результате</w:t>
      </w:r>
      <w:r w:rsidR="0017106D">
        <w:rPr>
          <w:sz w:val="22"/>
          <w:szCs w:val="22"/>
          <w:lang w:val="ru-RU"/>
        </w:rPr>
        <w:t xml:space="preserve"> получ</w:t>
      </w:r>
      <w:r w:rsidR="00AD00BC">
        <w:rPr>
          <w:sz w:val="22"/>
          <w:szCs w:val="22"/>
          <w:lang w:val="ru-RU"/>
        </w:rPr>
        <w:t>ают</w:t>
      </w:r>
      <w:r w:rsidR="0017106D">
        <w:rPr>
          <w:sz w:val="22"/>
          <w:szCs w:val="22"/>
          <w:lang w:val="ru-RU"/>
        </w:rPr>
        <w:t xml:space="preserve"> спектр динамической восприимчивости </w:t>
      </w:r>
      <w:r w:rsidR="00AD00BC">
        <w:rPr>
          <w:sz w:val="22"/>
          <w:szCs w:val="22"/>
          <w:lang w:val="ru-RU"/>
        </w:rPr>
        <w:t xml:space="preserve">в котором </w:t>
      </w:r>
      <w:r w:rsidR="0017106D">
        <w:rPr>
          <w:sz w:val="22"/>
          <w:szCs w:val="22"/>
          <w:lang w:val="ru-RU"/>
        </w:rPr>
        <w:t>отражаю</w:t>
      </w:r>
      <w:r w:rsidR="00AD00BC">
        <w:rPr>
          <w:sz w:val="22"/>
          <w:szCs w:val="22"/>
          <w:lang w:val="ru-RU"/>
        </w:rPr>
        <w:t>тся</w:t>
      </w:r>
      <w:r w:rsidR="0017106D">
        <w:rPr>
          <w:sz w:val="22"/>
          <w:szCs w:val="22"/>
          <w:lang w:val="ru-RU"/>
        </w:rPr>
        <w:t xml:space="preserve"> лишь динамические свойства среды </w:t>
      </w:r>
      <w:r w:rsidR="0017106D" w:rsidRPr="00166E3C">
        <w:rPr>
          <w:sz w:val="22"/>
          <w:szCs w:val="22"/>
          <w:lang w:val="ru-RU"/>
        </w:rPr>
        <w:t>[</w:t>
      </w:r>
      <w:r>
        <w:rPr>
          <w:sz w:val="22"/>
          <w:szCs w:val="22"/>
          <w:lang w:val="ru-RU"/>
        </w:rPr>
        <w:t>5</w:t>
      </w:r>
      <w:r w:rsidR="0017106D" w:rsidRPr="00166E3C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 xml:space="preserve">. В </w:t>
      </w:r>
      <w:r w:rsidR="00AD00BC">
        <w:rPr>
          <w:sz w:val="22"/>
          <w:szCs w:val="22"/>
          <w:lang w:val="ru-RU"/>
        </w:rPr>
        <w:t>таком</w:t>
      </w:r>
      <w:r w:rsidR="0017106D">
        <w:rPr>
          <w:sz w:val="22"/>
          <w:szCs w:val="22"/>
          <w:lang w:val="ru-RU"/>
        </w:rPr>
        <w:t xml:space="preserve"> </w:t>
      </w:r>
      <w:r w:rsidR="0017106D">
        <w:rPr>
          <w:sz w:val="22"/>
          <w:szCs w:val="22"/>
          <w:lang w:val="ru-RU"/>
        </w:rPr>
        <w:t xml:space="preserve">спектре </w:t>
      </w:r>
      <w:r w:rsidR="00AD00BC">
        <w:rPr>
          <w:sz w:val="22"/>
          <w:szCs w:val="22"/>
          <w:lang w:val="ru-RU"/>
        </w:rPr>
        <w:t>наблюдаются</w:t>
      </w:r>
      <w:r w:rsidR="0017106D">
        <w:rPr>
          <w:sz w:val="22"/>
          <w:szCs w:val="22"/>
          <w:lang w:val="ru-RU"/>
        </w:rPr>
        <w:t xml:space="preserve"> 2 горба: около 50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 xml:space="preserve"> (НЧ) и 180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 xml:space="preserve"> (ВЧ). Они аппроксимируются </w:t>
      </w:r>
      <w:proofErr w:type="spellStart"/>
      <w:r w:rsidR="0017106D">
        <w:rPr>
          <w:sz w:val="22"/>
          <w:szCs w:val="22"/>
          <w:lang w:val="ru-RU"/>
        </w:rPr>
        <w:t>лоренцианами</w:t>
      </w:r>
      <w:proofErr w:type="spellEnd"/>
      <w:r w:rsidR="0017106D">
        <w:rPr>
          <w:sz w:val="22"/>
          <w:szCs w:val="22"/>
          <w:lang w:val="ru-RU"/>
        </w:rPr>
        <w:t xml:space="preserve"> </w:t>
      </w:r>
      <w:r w:rsidR="00AD00BC">
        <w:rPr>
          <w:sz w:val="22"/>
          <w:szCs w:val="22"/>
          <w:lang w:val="ru-RU"/>
        </w:rPr>
        <w:t xml:space="preserve">с </w:t>
      </w:r>
      <w:r w:rsidR="0017106D">
        <w:rPr>
          <w:sz w:val="22"/>
          <w:szCs w:val="22"/>
          <w:lang w:val="ru-RU"/>
        </w:rPr>
        <w:t>3</w:t>
      </w:r>
      <w:r w:rsidR="00AD00BC">
        <w:rPr>
          <w:sz w:val="22"/>
          <w:szCs w:val="22"/>
          <w:lang w:val="ru-RU"/>
        </w:rPr>
        <w:t>-мя</w:t>
      </w:r>
      <w:r w:rsidR="0017106D">
        <w:rPr>
          <w:sz w:val="22"/>
          <w:szCs w:val="22"/>
          <w:lang w:val="ru-RU"/>
        </w:rPr>
        <w:t xml:space="preserve"> параметра</w:t>
      </w:r>
      <w:r w:rsidR="00AD00BC">
        <w:rPr>
          <w:sz w:val="22"/>
          <w:szCs w:val="22"/>
          <w:lang w:val="ru-RU"/>
        </w:rPr>
        <w:t>ми для каждого</w:t>
      </w:r>
      <w:r w:rsidR="0017106D">
        <w:rPr>
          <w:sz w:val="22"/>
          <w:szCs w:val="22"/>
          <w:lang w:val="ru-RU"/>
        </w:rPr>
        <w:t xml:space="preserve">. </w:t>
      </w:r>
      <w:r w:rsidR="00AD00BC">
        <w:rPr>
          <w:sz w:val="22"/>
          <w:szCs w:val="22"/>
          <w:lang w:val="ru-RU"/>
        </w:rPr>
        <w:t>В</w:t>
      </w:r>
      <w:r w:rsidR="00AD00BC">
        <w:rPr>
          <w:sz w:val="22"/>
          <w:szCs w:val="22"/>
          <w:lang w:val="ru-RU"/>
        </w:rPr>
        <w:t xml:space="preserve"> аппроксимирующую функцию </w:t>
      </w:r>
      <w:r w:rsidR="00AD00BC">
        <w:rPr>
          <w:sz w:val="22"/>
          <w:szCs w:val="22"/>
          <w:lang w:val="ru-RU"/>
        </w:rPr>
        <w:t>м</w:t>
      </w:r>
      <w:r w:rsidR="0017106D">
        <w:rPr>
          <w:sz w:val="22"/>
          <w:szCs w:val="22"/>
          <w:lang w:val="ru-RU"/>
        </w:rPr>
        <w:t>ы включ</w:t>
      </w:r>
      <w:r w:rsidR="005864BA">
        <w:rPr>
          <w:sz w:val="22"/>
          <w:szCs w:val="22"/>
          <w:lang w:val="ru-RU"/>
        </w:rPr>
        <w:t>и</w:t>
      </w:r>
      <w:r w:rsidR="0017106D">
        <w:rPr>
          <w:sz w:val="22"/>
          <w:szCs w:val="22"/>
          <w:lang w:val="ru-RU"/>
        </w:rPr>
        <w:t xml:space="preserve">ли еще релаксационный член с 2 параметрами и постоянный фон </w:t>
      </w:r>
      <w:r w:rsidR="00AD00BC">
        <w:rPr>
          <w:sz w:val="22"/>
          <w:szCs w:val="22"/>
          <w:lang w:val="ru-RU"/>
        </w:rPr>
        <w:t>с одним параметром</w:t>
      </w:r>
      <w:r w:rsidR="0017106D">
        <w:rPr>
          <w:sz w:val="22"/>
          <w:szCs w:val="22"/>
          <w:lang w:val="ru-RU"/>
        </w:rPr>
        <w:t xml:space="preserve"> </w:t>
      </w:r>
      <w:r w:rsidR="0017106D" w:rsidRPr="002E4566">
        <w:rPr>
          <w:sz w:val="22"/>
          <w:szCs w:val="22"/>
          <w:lang w:val="ru-RU"/>
        </w:rPr>
        <w:t>[</w:t>
      </w:r>
      <w:r>
        <w:rPr>
          <w:sz w:val="22"/>
          <w:szCs w:val="22"/>
          <w:lang w:val="ru-RU"/>
        </w:rPr>
        <w:t>6</w:t>
      </w:r>
      <w:r w:rsidR="0017106D" w:rsidRPr="002E4566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 xml:space="preserve">. </w:t>
      </w:r>
      <w:r w:rsidR="00AD00BC">
        <w:rPr>
          <w:sz w:val="22"/>
          <w:szCs w:val="22"/>
          <w:lang w:val="ru-RU"/>
        </w:rPr>
        <w:t xml:space="preserve">Общее количество свободных параметров 9. </w:t>
      </w:r>
      <w:r w:rsidR="0017106D" w:rsidRPr="007E700F">
        <w:rPr>
          <w:sz w:val="22"/>
          <w:szCs w:val="22"/>
          <w:lang w:val="ru-RU"/>
        </w:rPr>
        <w:t>Эта</w:t>
      </w:r>
      <w:r w:rsidR="0017106D">
        <w:rPr>
          <w:sz w:val="22"/>
          <w:szCs w:val="22"/>
          <w:lang w:val="ru-RU"/>
        </w:rPr>
        <w:t xml:space="preserve"> </w:t>
      </w:r>
      <w:r w:rsidR="00AD00BC">
        <w:rPr>
          <w:sz w:val="22"/>
          <w:szCs w:val="22"/>
          <w:lang w:val="ru-RU"/>
        </w:rPr>
        <w:t>ф</w:t>
      </w:r>
      <w:r w:rsidR="0017106D">
        <w:rPr>
          <w:sz w:val="22"/>
          <w:szCs w:val="22"/>
          <w:lang w:val="ru-RU"/>
        </w:rPr>
        <w:t xml:space="preserve">ункция </w:t>
      </w:r>
      <w:r w:rsidR="00AD00BC">
        <w:rPr>
          <w:sz w:val="22"/>
          <w:szCs w:val="22"/>
          <w:lang w:val="ru-RU"/>
        </w:rPr>
        <w:t xml:space="preserve">очень </w:t>
      </w:r>
      <w:r w:rsidR="0017106D">
        <w:rPr>
          <w:sz w:val="22"/>
          <w:szCs w:val="22"/>
          <w:lang w:val="ru-RU"/>
        </w:rPr>
        <w:t>хорошо аппроксимирует реальный спектр в области 4 – 320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 xml:space="preserve">. </w:t>
      </w:r>
    </w:p>
    <w:p w:rsidR="0017106D" w:rsidRDefault="00AD00BC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</w:t>
      </w:r>
      <w:r>
        <w:rPr>
          <w:sz w:val="22"/>
          <w:szCs w:val="22"/>
          <w:lang w:val="ru-RU"/>
        </w:rPr>
        <w:t>ля растворов перекиси водорода в диапазоне 3% - 0,04%</w:t>
      </w:r>
      <w:r>
        <w:rPr>
          <w:sz w:val="22"/>
          <w:szCs w:val="22"/>
          <w:lang w:val="ru-RU"/>
        </w:rPr>
        <w:t xml:space="preserve"> п</w:t>
      </w:r>
      <w:r w:rsidR="0017106D">
        <w:rPr>
          <w:sz w:val="22"/>
          <w:szCs w:val="22"/>
          <w:lang w:val="ru-RU"/>
        </w:rPr>
        <w:t xml:space="preserve">о концентрационным зависимостям параметров </w:t>
      </w:r>
      <w:r w:rsidR="0017106D" w:rsidRPr="001F07F2">
        <w:rPr>
          <w:b/>
          <w:sz w:val="22"/>
          <w:szCs w:val="22"/>
          <w:lang w:val="ru-RU"/>
        </w:rPr>
        <w:t>оценен радиус искажений структуры связей</w:t>
      </w:r>
      <w:r w:rsidR="0017106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составивший около 0.9 </w:t>
      </w:r>
      <w:proofErr w:type="spellStart"/>
      <w:r>
        <w:rPr>
          <w:sz w:val="22"/>
          <w:szCs w:val="22"/>
          <w:lang w:val="ru-RU"/>
        </w:rPr>
        <w:t>нм</w:t>
      </w:r>
      <w:proofErr w:type="spellEnd"/>
      <w:r w:rsidR="0017106D">
        <w:rPr>
          <w:sz w:val="22"/>
          <w:szCs w:val="22"/>
          <w:lang w:val="ru-RU"/>
        </w:rPr>
        <w:t xml:space="preserve"> </w:t>
      </w:r>
      <w:r w:rsidR="0017106D" w:rsidRPr="00E73167">
        <w:rPr>
          <w:sz w:val="22"/>
          <w:szCs w:val="22"/>
          <w:lang w:val="ru-RU"/>
        </w:rPr>
        <w:t>[</w:t>
      </w:r>
      <w:r w:rsidR="00A63C7D">
        <w:rPr>
          <w:sz w:val="22"/>
          <w:szCs w:val="22"/>
          <w:lang w:val="ru-RU"/>
        </w:rPr>
        <w:t>6</w:t>
      </w:r>
      <w:r w:rsidR="0017106D" w:rsidRPr="00E73167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В</w:t>
      </w:r>
      <w:r w:rsidR="0017106D">
        <w:rPr>
          <w:sz w:val="22"/>
          <w:szCs w:val="22"/>
          <w:lang w:val="ru-RU"/>
        </w:rPr>
        <w:t xml:space="preserve">се спектральные параметры от спектра к спектру </w:t>
      </w:r>
      <w:r>
        <w:rPr>
          <w:sz w:val="22"/>
          <w:szCs w:val="22"/>
          <w:lang w:val="ru-RU"/>
        </w:rPr>
        <w:t>заметно</w:t>
      </w:r>
      <w:r w:rsidR="0017106D">
        <w:rPr>
          <w:sz w:val="22"/>
          <w:szCs w:val="22"/>
          <w:lang w:val="ru-RU"/>
        </w:rPr>
        <w:t xml:space="preserve"> флуктуируют</w:t>
      </w:r>
      <w:r>
        <w:rPr>
          <w:sz w:val="22"/>
          <w:szCs w:val="22"/>
          <w:lang w:val="ru-RU"/>
        </w:rPr>
        <w:t>.</w:t>
      </w:r>
      <w:r w:rsidR="0017106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 w:rsidR="0017106D">
        <w:rPr>
          <w:sz w:val="22"/>
          <w:szCs w:val="22"/>
          <w:lang w:val="ru-RU"/>
        </w:rPr>
        <w:t xml:space="preserve">ри этом </w:t>
      </w:r>
      <w:r w:rsidRPr="001F07F2">
        <w:rPr>
          <w:b/>
          <w:sz w:val="22"/>
          <w:szCs w:val="22"/>
          <w:lang w:val="ru-RU"/>
        </w:rPr>
        <w:t xml:space="preserve">для каждой полосы </w:t>
      </w:r>
      <w:r>
        <w:rPr>
          <w:b/>
          <w:sz w:val="22"/>
          <w:szCs w:val="22"/>
          <w:lang w:val="ru-RU"/>
        </w:rPr>
        <w:t>обнаружена</w:t>
      </w:r>
      <w:r w:rsidR="0017106D" w:rsidRPr="001F07F2">
        <w:rPr>
          <w:b/>
          <w:sz w:val="22"/>
          <w:szCs w:val="22"/>
          <w:lang w:val="ru-RU"/>
        </w:rPr>
        <w:t xml:space="preserve"> линейная корреляция между квадратом </w:t>
      </w:r>
      <w:r>
        <w:rPr>
          <w:b/>
          <w:sz w:val="22"/>
          <w:szCs w:val="22"/>
          <w:lang w:val="ru-RU"/>
        </w:rPr>
        <w:t xml:space="preserve">ее </w:t>
      </w:r>
      <w:r w:rsidR="0017106D" w:rsidRPr="001F07F2">
        <w:rPr>
          <w:b/>
          <w:sz w:val="22"/>
          <w:szCs w:val="22"/>
          <w:lang w:val="ru-RU"/>
        </w:rPr>
        <w:t>ширины и квадратом положения ее максимума</w:t>
      </w:r>
      <w:r w:rsidR="0017106D">
        <w:rPr>
          <w:sz w:val="22"/>
          <w:szCs w:val="22"/>
          <w:lang w:val="ru-RU"/>
        </w:rPr>
        <w:t xml:space="preserve"> (двумерные спектральные координаты) </w:t>
      </w:r>
      <w:r w:rsidR="0017106D" w:rsidRPr="00E66876">
        <w:rPr>
          <w:sz w:val="22"/>
          <w:szCs w:val="22"/>
          <w:lang w:val="ru-RU"/>
        </w:rPr>
        <w:t>[</w:t>
      </w:r>
      <w:r w:rsidR="00A63C7D">
        <w:rPr>
          <w:sz w:val="22"/>
          <w:szCs w:val="22"/>
          <w:lang w:val="ru-RU"/>
        </w:rPr>
        <w:t>6</w:t>
      </w:r>
      <w:r w:rsidR="0017106D" w:rsidRPr="00E66876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 xml:space="preserve">. Это </w:t>
      </w:r>
      <w:r>
        <w:rPr>
          <w:sz w:val="22"/>
          <w:szCs w:val="22"/>
          <w:lang w:val="ru-RU"/>
        </w:rPr>
        <w:t xml:space="preserve">удалось </w:t>
      </w:r>
      <w:r w:rsidR="0017106D">
        <w:rPr>
          <w:sz w:val="22"/>
          <w:szCs w:val="22"/>
          <w:lang w:val="ru-RU"/>
        </w:rPr>
        <w:t>объясн</w:t>
      </w:r>
      <w:r>
        <w:rPr>
          <w:sz w:val="22"/>
          <w:szCs w:val="22"/>
          <w:lang w:val="ru-RU"/>
        </w:rPr>
        <w:t>ить</w:t>
      </w:r>
      <w:r w:rsidR="0017106D">
        <w:rPr>
          <w:sz w:val="22"/>
          <w:szCs w:val="22"/>
          <w:lang w:val="ru-RU"/>
        </w:rPr>
        <w:t xml:space="preserve"> с точки зрения свободных затухающих колебаний классического осциллятора </w:t>
      </w:r>
      <w:r w:rsidR="0017106D" w:rsidRPr="00E66876">
        <w:rPr>
          <w:sz w:val="22"/>
          <w:szCs w:val="22"/>
          <w:lang w:val="ru-RU"/>
        </w:rPr>
        <w:t>[</w:t>
      </w:r>
      <w:r w:rsidR="00A63C7D">
        <w:rPr>
          <w:sz w:val="22"/>
          <w:szCs w:val="22"/>
          <w:lang w:val="ru-RU"/>
        </w:rPr>
        <w:t>7</w:t>
      </w:r>
      <w:r w:rsidR="0017106D" w:rsidRPr="00E66876">
        <w:rPr>
          <w:sz w:val="22"/>
          <w:szCs w:val="22"/>
          <w:lang w:val="ru-RU"/>
        </w:rPr>
        <w:t>]</w:t>
      </w:r>
      <w:r w:rsidR="0017106D">
        <w:rPr>
          <w:sz w:val="22"/>
          <w:szCs w:val="22"/>
          <w:lang w:val="ru-RU"/>
        </w:rPr>
        <w:t xml:space="preserve">. Из </w:t>
      </w:r>
      <w:r w:rsidR="007E700F">
        <w:rPr>
          <w:sz w:val="22"/>
          <w:szCs w:val="22"/>
          <w:lang w:val="ru-RU"/>
        </w:rPr>
        <w:t xml:space="preserve">значений </w:t>
      </w:r>
      <w:r w:rsidR="0017106D">
        <w:rPr>
          <w:sz w:val="22"/>
          <w:szCs w:val="22"/>
          <w:lang w:val="ru-RU"/>
        </w:rPr>
        <w:t xml:space="preserve">параметров этой связи следует, что обе колебательные полосы неоднородно уширены. </w:t>
      </w:r>
      <w:r w:rsidR="007E700F">
        <w:rPr>
          <w:sz w:val="22"/>
          <w:szCs w:val="22"/>
          <w:lang w:val="ru-RU"/>
        </w:rPr>
        <w:t>На основе этих представлений с помощью полученных параметров п</w:t>
      </w:r>
      <w:r w:rsidR="0017106D">
        <w:rPr>
          <w:sz w:val="22"/>
          <w:szCs w:val="22"/>
          <w:lang w:val="ru-RU"/>
        </w:rPr>
        <w:t>олучены коэффициенты неоднородного уширения, однородные ширины линий, времена затухания колебания и значения собственных частот колеба</w:t>
      </w:r>
      <w:r w:rsidR="007E700F">
        <w:rPr>
          <w:sz w:val="22"/>
          <w:szCs w:val="22"/>
          <w:lang w:val="ru-RU"/>
        </w:rPr>
        <w:t>ний. Эти частоты хорошо совпали</w:t>
      </w:r>
      <w:r w:rsidR="0017106D">
        <w:rPr>
          <w:sz w:val="22"/>
          <w:szCs w:val="22"/>
          <w:lang w:val="ru-RU"/>
        </w:rPr>
        <w:t xml:space="preserve"> с длиной волны ИК поглощения</w:t>
      </w:r>
      <w:r w:rsidR="007E700F">
        <w:rPr>
          <w:sz w:val="22"/>
          <w:szCs w:val="22"/>
          <w:lang w:val="ru-RU"/>
        </w:rPr>
        <w:t xml:space="preserve"> воды</w:t>
      </w:r>
      <w:r w:rsidR="0017106D">
        <w:rPr>
          <w:sz w:val="22"/>
          <w:szCs w:val="22"/>
          <w:lang w:val="ru-RU"/>
        </w:rPr>
        <w:t xml:space="preserve">. Времена затухания для перекиси водорода и воды для ВЧ колебания практически совпали, а для НЧ колебания для перекиси </w:t>
      </w:r>
      <w:r w:rsidR="007E700F">
        <w:rPr>
          <w:sz w:val="22"/>
          <w:szCs w:val="22"/>
          <w:lang w:val="ru-RU"/>
        </w:rPr>
        <w:t xml:space="preserve">времена затухания </w:t>
      </w:r>
      <w:r w:rsidR="0017106D">
        <w:rPr>
          <w:sz w:val="22"/>
          <w:szCs w:val="22"/>
          <w:lang w:val="ru-RU"/>
        </w:rPr>
        <w:t>почти в 1.5 раза меньше</w:t>
      </w:r>
      <w:r w:rsidR="007E700F">
        <w:rPr>
          <w:sz w:val="22"/>
          <w:szCs w:val="22"/>
          <w:lang w:val="ru-RU"/>
        </w:rPr>
        <w:t>,</w:t>
      </w:r>
      <w:r w:rsidR="007E700F">
        <w:rPr>
          <w:sz w:val="22"/>
          <w:szCs w:val="22"/>
          <w:lang w:val="ru-RU"/>
        </w:rPr>
        <w:t xml:space="preserve"> чем для воды</w:t>
      </w:r>
      <w:r w:rsidR="0017106D">
        <w:rPr>
          <w:sz w:val="22"/>
          <w:szCs w:val="22"/>
          <w:lang w:val="ru-RU"/>
        </w:rPr>
        <w:t xml:space="preserve">. В серии с большим количеством спектров (51) точки в спектральных плоскостях распределились для обоих колебаний в протяженных областях и по частотам, и по ширинам. При этом </w:t>
      </w:r>
      <w:r w:rsidR="0017106D" w:rsidRPr="001F07F2">
        <w:rPr>
          <w:b/>
          <w:sz w:val="22"/>
          <w:szCs w:val="22"/>
          <w:lang w:val="ru-RU"/>
        </w:rPr>
        <w:t xml:space="preserve">для каждого колебания </w:t>
      </w:r>
      <w:r w:rsidR="0017106D" w:rsidRPr="00147326">
        <w:rPr>
          <w:b/>
          <w:sz w:val="22"/>
          <w:szCs w:val="22"/>
          <w:lang w:val="ru-RU"/>
        </w:rPr>
        <w:t xml:space="preserve">они </w:t>
      </w:r>
      <w:r w:rsidR="0017106D" w:rsidRPr="001F07F2">
        <w:rPr>
          <w:b/>
          <w:sz w:val="22"/>
          <w:szCs w:val="22"/>
          <w:lang w:val="ru-RU"/>
        </w:rPr>
        <w:t>делятся на 2 участк</w:t>
      </w:r>
      <w:r w:rsidR="0017106D">
        <w:rPr>
          <w:b/>
          <w:sz w:val="22"/>
          <w:szCs w:val="22"/>
          <w:lang w:val="ru-RU"/>
        </w:rPr>
        <w:t>а</w:t>
      </w:r>
      <w:r w:rsidR="0017106D" w:rsidRPr="001F07F2">
        <w:rPr>
          <w:b/>
          <w:sz w:val="22"/>
          <w:szCs w:val="22"/>
          <w:lang w:val="ru-RU"/>
        </w:rPr>
        <w:t xml:space="preserve">, </w:t>
      </w:r>
      <w:r w:rsidR="0017106D">
        <w:rPr>
          <w:b/>
          <w:sz w:val="22"/>
          <w:szCs w:val="22"/>
          <w:lang w:val="ru-RU"/>
        </w:rPr>
        <w:t xml:space="preserve">которые </w:t>
      </w:r>
      <w:r w:rsidR="0017106D" w:rsidRPr="001F07F2">
        <w:rPr>
          <w:b/>
          <w:sz w:val="22"/>
          <w:szCs w:val="22"/>
          <w:lang w:val="ru-RU"/>
        </w:rPr>
        <w:t>разделен</w:t>
      </w:r>
      <w:r w:rsidR="0017106D">
        <w:rPr>
          <w:b/>
          <w:sz w:val="22"/>
          <w:szCs w:val="22"/>
          <w:lang w:val="ru-RU"/>
        </w:rPr>
        <w:t>ы</w:t>
      </w:r>
      <w:r w:rsidR="0017106D" w:rsidRPr="001F07F2">
        <w:rPr>
          <w:b/>
          <w:sz w:val="22"/>
          <w:szCs w:val="22"/>
          <w:lang w:val="ru-RU"/>
        </w:rPr>
        <w:t xml:space="preserve"> полосой с очень малой плотностью точек</w:t>
      </w:r>
      <w:r w:rsidR="0017106D">
        <w:rPr>
          <w:b/>
          <w:sz w:val="22"/>
          <w:szCs w:val="22"/>
          <w:lang w:val="ru-RU"/>
        </w:rPr>
        <w:t xml:space="preserve"> </w:t>
      </w:r>
      <w:r w:rsidR="0017106D" w:rsidRPr="00E66876">
        <w:rPr>
          <w:sz w:val="22"/>
          <w:szCs w:val="22"/>
          <w:lang w:val="ru-RU"/>
        </w:rPr>
        <w:t>[</w:t>
      </w:r>
      <w:r w:rsidR="00A63C7D">
        <w:rPr>
          <w:sz w:val="22"/>
          <w:szCs w:val="22"/>
          <w:lang w:val="ru-RU"/>
        </w:rPr>
        <w:t>8</w:t>
      </w:r>
      <w:r w:rsidR="0017106D" w:rsidRPr="00E66876">
        <w:rPr>
          <w:sz w:val="22"/>
          <w:szCs w:val="22"/>
          <w:lang w:val="ru-RU"/>
        </w:rPr>
        <w:t>].</w:t>
      </w:r>
      <w:r w:rsidR="0017106D">
        <w:rPr>
          <w:sz w:val="22"/>
          <w:szCs w:val="22"/>
          <w:lang w:val="ru-RU"/>
        </w:rPr>
        <w:t xml:space="preserve"> Одна область, более высокочастотная, другая – низкочастотная. Для каждо</w:t>
      </w:r>
      <w:r w:rsidR="007E700F">
        <w:rPr>
          <w:sz w:val="22"/>
          <w:szCs w:val="22"/>
          <w:lang w:val="ru-RU"/>
        </w:rPr>
        <w:t>й</w:t>
      </w:r>
      <w:r w:rsidR="0017106D">
        <w:rPr>
          <w:sz w:val="22"/>
          <w:szCs w:val="22"/>
          <w:lang w:val="ru-RU"/>
        </w:rPr>
        <w:t xml:space="preserve"> определяются свои </w:t>
      </w:r>
      <w:r w:rsidR="007E700F">
        <w:rPr>
          <w:sz w:val="22"/>
          <w:szCs w:val="22"/>
          <w:lang w:val="ru-RU"/>
        </w:rPr>
        <w:t xml:space="preserve">эффективные </w:t>
      </w:r>
      <w:r w:rsidR="0017106D">
        <w:rPr>
          <w:sz w:val="22"/>
          <w:szCs w:val="22"/>
          <w:lang w:val="ru-RU"/>
        </w:rPr>
        <w:t>коэффициенты неоднородности, которые для ВЧ колебания равны, и собственные частоты, которые для этого колебания разнятся примерно на 2 см</w:t>
      </w:r>
      <w:r w:rsidR="0017106D">
        <w:rPr>
          <w:sz w:val="22"/>
          <w:szCs w:val="22"/>
          <w:vertAlign w:val="superscript"/>
          <w:lang w:val="ru-RU"/>
        </w:rPr>
        <w:t>-1</w:t>
      </w:r>
      <w:r w:rsidR="0017106D">
        <w:rPr>
          <w:sz w:val="22"/>
          <w:szCs w:val="22"/>
          <w:lang w:val="ru-RU"/>
        </w:rPr>
        <w:t xml:space="preserve">. При этом верхняя совокупность точек образует три почти параллельные прямые, образуя группы с постоянной для каждой линии собственной частотой. </w:t>
      </w:r>
      <w:proofErr w:type="spellStart"/>
      <w:r w:rsidR="0017106D">
        <w:rPr>
          <w:sz w:val="22"/>
          <w:szCs w:val="22"/>
          <w:lang w:val="ru-RU"/>
        </w:rPr>
        <w:t>Т.о</w:t>
      </w:r>
      <w:proofErr w:type="spellEnd"/>
      <w:r w:rsidR="0017106D">
        <w:rPr>
          <w:sz w:val="22"/>
          <w:szCs w:val="22"/>
          <w:lang w:val="ru-RU"/>
        </w:rPr>
        <w:t xml:space="preserve">. можно утверждать, что </w:t>
      </w:r>
      <w:r w:rsidR="0017106D" w:rsidRPr="001F07F2">
        <w:rPr>
          <w:b/>
          <w:sz w:val="22"/>
          <w:szCs w:val="22"/>
          <w:lang w:val="ru-RU"/>
        </w:rPr>
        <w:t>плотности состояний в этой части спектральной плоскости существенно неоднородны</w:t>
      </w:r>
      <w:r w:rsidR="0017106D" w:rsidRPr="00E66876">
        <w:rPr>
          <w:sz w:val="22"/>
          <w:szCs w:val="22"/>
          <w:lang w:val="ru-RU"/>
        </w:rPr>
        <w:t xml:space="preserve"> [</w:t>
      </w:r>
      <w:r w:rsidR="00893E2B">
        <w:rPr>
          <w:sz w:val="22"/>
          <w:szCs w:val="22"/>
          <w:lang w:val="ru-RU"/>
        </w:rPr>
        <w:t>8</w:t>
      </w:r>
      <w:r w:rsidR="0017106D" w:rsidRPr="0068237C">
        <w:rPr>
          <w:sz w:val="22"/>
          <w:szCs w:val="22"/>
          <w:lang w:val="ru-RU"/>
        </w:rPr>
        <w:t xml:space="preserve">]. </w:t>
      </w:r>
      <w:r w:rsidR="0017106D">
        <w:rPr>
          <w:sz w:val="22"/>
          <w:szCs w:val="22"/>
          <w:lang w:val="ru-RU"/>
        </w:rPr>
        <w:t xml:space="preserve">Одновременно была проведена </w:t>
      </w:r>
      <w:r w:rsidR="0017106D" w:rsidRPr="00E73167">
        <w:rPr>
          <w:b/>
          <w:sz w:val="22"/>
          <w:szCs w:val="22"/>
          <w:lang w:val="ru-RU"/>
        </w:rPr>
        <w:t>запись спектров 9% раствора хлорида натрия</w:t>
      </w:r>
      <w:r w:rsidR="0017106D">
        <w:rPr>
          <w:sz w:val="22"/>
          <w:szCs w:val="22"/>
          <w:lang w:val="ru-RU"/>
        </w:rPr>
        <w:t xml:space="preserve"> в ампуле для инъекций (41 точка)</w:t>
      </w:r>
      <w:r w:rsidR="0070103F" w:rsidRPr="0070103F">
        <w:rPr>
          <w:sz w:val="22"/>
          <w:szCs w:val="22"/>
          <w:lang w:val="ru-RU"/>
        </w:rPr>
        <w:t xml:space="preserve"> </w:t>
      </w:r>
      <w:r w:rsidR="0070103F" w:rsidRPr="00E66876">
        <w:rPr>
          <w:sz w:val="22"/>
          <w:szCs w:val="22"/>
          <w:lang w:val="ru-RU"/>
        </w:rPr>
        <w:t>[</w:t>
      </w:r>
      <w:r w:rsidR="0070103F">
        <w:rPr>
          <w:sz w:val="22"/>
          <w:szCs w:val="22"/>
          <w:lang w:val="ru-RU"/>
        </w:rPr>
        <w:t>9</w:t>
      </w:r>
      <w:r w:rsidR="0070103F" w:rsidRPr="0068237C">
        <w:rPr>
          <w:sz w:val="22"/>
          <w:szCs w:val="22"/>
          <w:lang w:val="ru-RU"/>
        </w:rPr>
        <w:t xml:space="preserve">]. </w:t>
      </w:r>
      <w:r w:rsidR="0017106D">
        <w:rPr>
          <w:sz w:val="22"/>
          <w:szCs w:val="22"/>
          <w:lang w:val="ru-RU"/>
        </w:rPr>
        <w:t xml:space="preserve">Общий характер поведения точек в спектральных областях аналогичен воде. Однако </w:t>
      </w:r>
      <w:r w:rsidR="0017106D" w:rsidRPr="00E73167">
        <w:rPr>
          <w:b/>
          <w:sz w:val="22"/>
          <w:szCs w:val="22"/>
          <w:lang w:val="ru-RU"/>
        </w:rPr>
        <w:t>эллипс</w:t>
      </w:r>
      <w:r w:rsidR="0017106D">
        <w:rPr>
          <w:b/>
          <w:sz w:val="22"/>
          <w:szCs w:val="22"/>
          <w:lang w:val="ru-RU"/>
        </w:rPr>
        <w:t>ы</w:t>
      </w:r>
      <w:r w:rsidR="0017106D" w:rsidRPr="00E73167">
        <w:rPr>
          <w:b/>
          <w:sz w:val="22"/>
          <w:szCs w:val="22"/>
          <w:lang w:val="ru-RU"/>
        </w:rPr>
        <w:t xml:space="preserve"> рассеяния</w:t>
      </w:r>
      <w:r w:rsidR="007E700F">
        <w:rPr>
          <w:b/>
          <w:sz w:val="22"/>
          <w:szCs w:val="22"/>
          <w:lang w:val="ru-RU"/>
        </w:rPr>
        <w:t xml:space="preserve"> точек в спектральных координатах</w:t>
      </w:r>
      <w:r w:rsidR="0017106D" w:rsidRPr="00E73167">
        <w:r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       <w:b/>
          <w:sz w:val="22"/>
          <w:szCs w:val="22"/>
          <w:lang w:val="ru-RU"/>
        </w:rPr>
        <w:t>натрия и для воды</w:t>
      </w:r>
      <w:r w:rsidR="0017106D">
        <w:rPr>
          <w:sz w:val="22"/>
          <w:szCs w:val="22"/>
          <w:lang w:val="ru-RU"/>
        </w:rPr>
        <w:t xml:space="preserve"> </w:t>
      </w:r>
      <w:r w:rsidR="0017106D" w:rsidRPr="00CF18DE">
        <w:rPr>
          <w:b/>
          <w:sz w:val="22"/>
          <w:szCs w:val="22"/>
          <w:lang w:val="ru-RU"/>
        </w:rPr>
        <w:t>различают</w:t>
      </w:r>
      <w:r w:rsidR="0017106D">
        <w:rPr>
          <w:b/>
          <w:sz w:val="22"/>
          <w:szCs w:val="22"/>
          <w:lang w:val="ru-RU"/>
        </w:rPr>
        <w:t>с</w:t>
      </w:r>
      <w:r w:rsidR="0017106D" w:rsidRPr="00CF18DE">
        <w:rPr>
          <w:b/>
          <w:sz w:val="22"/>
          <w:szCs w:val="22"/>
          <w:lang w:val="ru-RU"/>
        </w:rPr>
        <w:t>я.</w:t>
      </w:r>
      <w:r w:rsidR="0017106D">
        <w:rPr>
          <w:sz w:val="22"/>
          <w:szCs w:val="22"/>
          <w:lang w:val="ru-RU"/>
        </w:rPr>
        <w:t xml:space="preserve"> </w:t>
      </w:r>
    </w:p>
    <w:p w:rsidR="0070103F" w:rsidRPr="00AB1E27" w:rsidRDefault="0070103F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 w:rsidRPr="00AB1E27">
        <w:rPr>
          <w:sz w:val="22"/>
          <w:szCs w:val="22"/>
          <w:lang w:val="ru-RU"/>
        </w:rPr>
        <w:t xml:space="preserve">По заказу </w:t>
      </w:r>
      <w:r w:rsidRPr="00AB1E27">
        <w:rPr>
          <w:sz w:val="22"/>
          <w:szCs w:val="22"/>
        </w:rPr>
        <w:t>ООО «НПФ «Материа Медика Холдинг»</w:t>
      </w:r>
      <w:r w:rsidRPr="00AB1E27">
        <w:rPr>
          <w:sz w:val="22"/>
          <w:szCs w:val="22"/>
          <w:lang w:val="ru-RU"/>
        </w:rPr>
        <w:t xml:space="preserve"> мы исследовали по нашей методике представленные фирмой образцы воды и водные растворы.</w:t>
      </w:r>
    </w:p>
    <w:p w:rsidR="00385B78" w:rsidRDefault="0070103F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 w:rsidRPr="000165AA">
        <w:rPr>
          <w:b/>
          <w:sz w:val="22"/>
          <w:szCs w:val="22"/>
          <w:lang w:val="ru-RU"/>
        </w:rPr>
        <w:t>Образцы для и</w:t>
      </w:r>
      <w:r w:rsidRPr="000165AA">
        <w:rPr>
          <w:b/>
          <w:sz w:val="22"/>
          <w:szCs w:val="22"/>
        </w:rPr>
        <w:t>сследова</w:t>
      </w:r>
      <w:proofErr w:type="spellStart"/>
      <w:r w:rsidRPr="000165AA">
        <w:rPr>
          <w:b/>
          <w:sz w:val="22"/>
          <w:szCs w:val="22"/>
          <w:lang w:val="ru-RU"/>
        </w:rPr>
        <w:t>ния</w:t>
      </w:r>
      <w:proofErr w:type="spellEnd"/>
      <w:r w:rsidRPr="000165AA">
        <w:rPr>
          <w:b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385B78" w:rsidRPr="00385B78" w:rsidRDefault="0070103F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Образец 1 - </w:t>
      </w:r>
      <w:r w:rsidRPr="00385B78">
        <w:rPr>
          <w:sz w:val="22"/>
          <w:szCs w:val="22"/>
          <w:lang w:val="ru-RU"/>
        </w:rPr>
        <w:t>«</w:t>
      </w:r>
      <w:r w:rsidRPr="00385B78">
        <w:rPr>
          <w:sz w:val="22"/>
          <w:szCs w:val="22"/>
        </w:rPr>
        <w:t>растворы</w:t>
      </w:r>
      <w:r w:rsidRPr="00385B78">
        <w:rPr>
          <w:sz w:val="22"/>
          <w:szCs w:val="22"/>
          <w:lang w:val="ru-RU"/>
        </w:rPr>
        <w:t>»</w:t>
      </w:r>
      <w:r w:rsidRPr="00AB1E27">
        <w:rPr>
          <w:sz w:val="22"/>
          <w:szCs w:val="22"/>
        </w:rPr>
        <w:t xml:space="preserve"> антител к интерферону-гамма (АТ к ИФНг) в сверхнизкой концентрации (</w:t>
      </w:r>
      <w:r w:rsidR="00385B78">
        <w:rPr>
          <w:sz w:val="22"/>
          <w:szCs w:val="22"/>
          <w:lang w:val="ru-RU"/>
        </w:rPr>
        <w:t xml:space="preserve">расчетная концентрация </w:t>
      </w:r>
      <w:r w:rsidRPr="00AB1E27">
        <w:rPr>
          <w:sz w:val="22"/>
          <w:szCs w:val="22"/>
        </w:rPr>
        <w:t>2,5*10</w:t>
      </w:r>
      <w:r w:rsidRPr="00AB1E27">
        <w:rPr>
          <w:sz w:val="22"/>
          <w:szCs w:val="22"/>
          <w:vertAlign w:val="superscript"/>
        </w:rPr>
        <w:t>-23</w:t>
      </w:r>
      <w:r w:rsidRPr="00AB1E27">
        <w:rPr>
          <w:sz w:val="22"/>
          <w:szCs w:val="22"/>
        </w:rPr>
        <w:t xml:space="preserve"> мг/мл</w:t>
      </w:r>
      <w:r w:rsidR="00385B78">
        <w:rPr>
          <w:sz w:val="22"/>
          <w:szCs w:val="22"/>
          <w:lang w:val="ru-RU"/>
        </w:rPr>
        <w:t>)</w:t>
      </w:r>
      <w:r w:rsidR="00385B78">
        <w:rPr>
          <w:sz w:val="22"/>
          <w:szCs w:val="22"/>
        </w:rPr>
        <w:t>.</w:t>
      </w:r>
    </w:p>
    <w:p w:rsidR="00385B78" w:rsidRDefault="0070103F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Образец 2 - </w:t>
      </w:r>
      <w:r w:rsidRPr="00AB1E27">
        <w:rPr>
          <w:sz w:val="22"/>
          <w:szCs w:val="22"/>
        </w:rPr>
        <w:t>растворы диклофенака натрия в сверхнизкой концентрации (</w:t>
      </w:r>
      <w:r w:rsidR="00385B78">
        <w:rPr>
          <w:sz w:val="22"/>
          <w:szCs w:val="22"/>
          <w:lang w:val="ru-RU"/>
        </w:rPr>
        <w:t xml:space="preserve">расчетная концентрация </w:t>
      </w:r>
      <w:r w:rsidRPr="00AB1E27">
        <w:rPr>
          <w:sz w:val="22"/>
          <w:szCs w:val="22"/>
        </w:rPr>
        <w:t>1*10</w:t>
      </w:r>
      <w:r w:rsidRPr="00AB1E27">
        <w:rPr>
          <w:sz w:val="22"/>
          <w:szCs w:val="22"/>
          <w:vertAlign w:val="superscript"/>
        </w:rPr>
        <w:t>-21</w:t>
      </w:r>
      <w:r w:rsidRPr="00AB1E27">
        <w:rPr>
          <w:sz w:val="22"/>
          <w:szCs w:val="22"/>
        </w:rPr>
        <w:t xml:space="preserve"> мг/мл</w:t>
      </w:r>
      <w:r w:rsidR="00385B78">
        <w:rPr>
          <w:sz w:val="22"/>
          <w:szCs w:val="22"/>
          <w:lang w:val="ru-RU"/>
        </w:rPr>
        <w:t>)</w:t>
      </w:r>
      <w:r w:rsidR="00385B78">
        <w:rPr>
          <w:sz w:val="22"/>
          <w:szCs w:val="22"/>
        </w:rPr>
        <w:t>.</w:t>
      </w:r>
      <w:r w:rsidRPr="00FE3180">
        <w:rPr>
          <w:sz w:val="22"/>
          <w:szCs w:val="22"/>
          <w:lang w:val="ru-RU"/>
        </w:rPr>
        <w:t xml:space="preserve"> </w:t>
      </w:r>
      <w:r w:rsidRPr="00FE3180">
        <w:rPr>
          <w:sz w:val="22"/>
          <w:szCs w:val="22"/>
        </w:rPr>
        <w:t>Концентрация снижалась последовательны</w:t>
      </w:r>
      <w:r w:rsidRPr="00FE3180">
        <w:rPr>
          <w:sz w:val="22"/>
          <w:szCs w:val="22"/>
          <w:lang w:val="ru-RU"/>
        </w:rPr>
        <w:t>м</w:t>
      </w:r>
      <w:r w:rsidRPr="00FE3180">
        <w:rPr>
          <w:sz w:val="22"/>
          <w:szCs w:val="22"/>
        </w:rPr>
        <w:t xml:space="preserve"> разбавлени</w:t>
      </w:r>
      <w:r>
        <w:rPr>
          <w:sz w:val="22"/>
          <w:szCs w:val="22"/>
          <w:lang w:val="ru-RU"/>
        </w:rPr>
        <w:t>ем</w:t>
      </w:r>
      <w:r w:rsidRPr="00FE3180">
        <w:rPr>
          <w:sz w:val="22"/>
          <w:szCs w:val="22"/>
        </w:rPr>
        <w:t xml:space="preserve"> </w:t>
      </w:r>
      <w:r w:rsidR="00385B78">
        <w:rPr>
          <w:sz w:val="22"/>
          <w:szCs w:val="22"/>
          <w:lang w:val="ru-RU"/>
        </w:rPr>
        <w:t xml:space="preserve">в 100 раз </w:t>
      </w:r>
      <w:r w:rsidRPr="00FE3180">
        <w:rPr>
          <w:sz w:val="22"/>
          <w:szCs w:val="22"/>
        </w:rPr>
        <w:t xml:space="preserve">с интенсивным перемешиванием на каждом шаге, всего 12 </w:t>
      </w:r>
      <w:r w:rsidRPr="00FE3180">
        <w:rPr>
          <w:sz w:val="22"/>
          <w:szCs w:val="22"/>
          <w:lang w:val="ru-RU"/>
        </w:rPr>
        <w:t>шагов</w:t>
      </w:r>
      <w:r w:rsidRPr="00FE3180">
        <w:rPr>
          <w:sz w:val="22"/>
          <w:szCs w:val="22"/>
        </w:rPr>
        <w:t xml:space="preserve">. </w:t>
      </w:r>
      <w:r w:rsidRPr="00FE3180">
        <w:rPr>
          <w:sz w:val="22"/>
          <w:szCs w:val="22"/>
          <w:lang w:val="ru-RU"/>
        </w:rPr>
        <w:t>Р</w:t>
      </w:r>
      <w:r w:rsidRPr="00FE3180">
        <w:rPr>
          <w:sz w:val="22"/>
          <w:szCs w:val="22"/>
        </w:rPr>
        <w:t>астворител</w:t>
      </w:r>
      <w:r w:rsidRPr="00FE3180">
        <w:rPr>
          <w:sz w:val="22"/>
          <w:szCs w:val="22"/>
          <w:lang w:val="ru-RU"/>
        </w:rPr>
        <w:t>ь -</w:t>
      </w:r>
      <w:r w:rsidRPr="00FE3180">
        <w:rPr>
          <w:sz w:val="22"/>
          <w:szCs w:val="22"/>
        </w:rPr>
        <w:t xml:space="preserve"> очищенная вода, производимая </w:t>
      </w:r>
      <w:proofErr w:type="spellStart"/>
      <w:r w:rsidRPr="00FE3180">
        <w:rPr>
          <w:sz w:val="22"/>
          <w:szCs w:val="22"/>
          <w:lang w:val="en-US"/>
        </w:rPr>
        <w:t>Milli</w:t>
      </w:r>
      <w:proofErr w:type="spellEnd"/>
      <w:r w:rsidRPr="00FE3180">
        <w:rPr>
          <w:sz w:val="22"/>
          <w:szCs w:val="22"/>
        </w:rPr>
        <w:t>-</w:t>
      </w:r>
      <w:r w:rsidRPr="00FE3180">
        <w:rPr>
          <w:sz w:val="22"/>
          <w:szCs w:val="22"/>
          <w:lang w:val="en-US"/>
        </w:rPr>
        <w:t>Q</w:t>
      </w:r>
      <w:r w:rsidRPr="00FE3180">
        <w:rPr>
          <w:sz w:val="22"/>
          <w:szCs w:val="22"/>
        </w:rPr>
        <w:t xml:space="preserve"> </w:t>
      </w:r>
      <w:r w:rsidRPr="00FE3180">
        <w:rPr>
          <w:sz w:val="22"/>
          <w:szCs w:val="22"/>
          <w:lang w:val="en-US"/>
        </w:rPr>
        <w:t>Integral</w:t>
      </w:r>
      <w:r w:rsidRPr="00FE3180">
        <w:rPr>
          <w:sz w:val="22"/>
          <w:szCs w:val="22"/>
        </w:rPr>
        <w:t xml:space="preserve"> 5 (</w:t>
      </w:r>
      <w:r w:rsidRPr="00FE3180">
        <w:rPr>
          <w:sz w:val="22"/>
          <w:szCs w:val="22"/>
          <w:lang w:val="en-US"/>
        </w:rPr>
        <w:t>Merck</w:t>
      </w:r>
      <w:r w:rsidRPr="00FE3180">
        <w:rPr>
          <w:sz w:val="22"/>
          <w:szCs w:val="22"/>
        </w:rPr>
        <w:t xml:space="preserve"> </w:t>
      </w:r>
      <w:r w:rsidRPr="00FE3180">
        <w:rPr>
          <w:sz w:val="22"/>
          <w:szCs w:val="22"/>
          <w:lang w:val="en-US"/>
        </w:rPr>
        <w:t>Millipore</w:t>
      </w:r>
      <w:r w:rsidRPr="00FE3180">
        <w:rPr>
          <w:sz w:val="22"/>
          <w:szCs w:val="22"/>
        </w:rPr>
        <w:t>).</w:t>
      </w:r>
      <w:r w:rsidRPr="00FE3180">
        <w:rPr>
          <w:sz w:val="22"/>
          <w:szCs w:val="22"/>
          <w:lang w:val="ru-RU"/>
        </w:rPr>
        <w:t xml:space="preserve"> </w:t>
      </w:r>
    </w:p>
    <w:p w:rsidR="00385B78" w:rsidRDefault="0070103F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 w:rsidRPr="002845AC">
        <w:rPr>
          <w:b/>
          <w:sz w:val="22"/>
          <w:szCs w:val="22"/>
          <w:lang w:val="ru-RU"/>
        </w:rPr>
        <w:lastRenderedPageBreak/>
        <w:t>К</w:t>
      </w:r>
      <w:r w:rsidRPr="002845AC">
        <w:rPr>
          <w:b/>
          <w:sz w:val="22"/>
          <w:szCs w:val="22"/>
        </w:rPr>
        <w:t>онтрол</w:t>
      </w:r>
      <w:r w:rsidRPr="002845AC">
        <w:rPr>
          <w:b/>
          <w:sz w:val="22"/>
          <w:szCs w:val="22"/>
          <w:lang w:val="ru-RU"/>
        </w:rPr>
        <w:t>ь</w:t>
      </w:r>
      <w:r>
        <w:rPr>
          <w:sz w:val="22"/>
          <w:szCs w:val="22"/>
          <w:lang w:val="ru-RU"/>
        </w:rPr>
        <w:t>:</w:t>
      </w:r>
      <w:r w:rsidRPr="00FE3180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–</w:t>
      </w:r>
      <w:r w:rsidRPr="00FE3180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образец 3 - </w:t>
      </w:r>
      <w:r w:rsidRPr="00FE3180">
        <w:rPr>
          <w:sz w:val="22"/>
          <w:szCs w:val="22"/>
        </w:rPr>
        <w:t>аналогичным способом приготовленные растворы, где вместо исходной субстанции</w:t>
      </w:r>
      <w:r>
        <w:rPr>
          <w:sz w:val="22"/>
          <w:szCs w:val="22"/>
          <w:lang w:val="ru-RU"/>
        </w:rPr>
        <w:t xml:space="preserve"> для разведения</w:t>
      </w:r>
      <w:r w:rsidRPr="00FE3180">
        <w:rPr>
          <w:sz w:val="22"/>
          <w:szCs w:val="22"/>
        </w:rPr>
        <w:t xml:space="preserve"> использована вода </w:t>
      </w:r>
      <w:proofErr w:type="spellStart"/>
      <w:r w:rsidRPr="00FE3180">
        <w:rPr>
          <w:sz w:val="22"/>
          <w:szCs w:val="22"/>
          <w:lang w:val="en-US"/>
        </w:rPr>
        <w:t>Milli</w:t>
      </w:r>
      <w:proofErr w:type="spellEnd"/>
      <w:r w:rsidRPr="00FE3180">
        <w:rPr>
          <w:sz w:val="22"/>
          <w:szCs w:val="22"/>
        </w:rPr>
        <w:t>-</w:t>
      </w:r>
      <w:r w:rsidRPr="00FE3180">
        <w:rPr>
          <w:sz w:val="22"/>
          <w:szCs w:val="22"/>
          <w:lang w:val="en-US"/>
        </w:rPr>
        <w:t>Q</w:t>
      </w:r>
      <w:r w:rsidR="00385B78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</w:t>
      </w:r>
    </w:p>
    <w:p w:rsidR="00385B78" w:rsidRDefault="00385B78" w:rsidP="0070103F">
      <w:pPr>
        <w:pStyle w:val="Standard"/>
        <w:ind w:firstLine="284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</w:t>
      </w:r>
      <w:r w:rsidR="0070103F">
        <w:rPr>
          <w:sz w:val="22"/>
          <w:szCs w:val="22"/>
          <w:lang w:val="ru-RU"/>
        </w:rPr>
        <w:t>бразец 4 -</w:t>
      </w:r>
      <w:r w:rsidR="0070103F" w:rsidRPr="00AB1E27">
        <w:rPr>
          <w:sz w:val="22"/>
          <w:szCs w:val="22"/>
        </w:rPr>
        <w:t xml:space="preserve"> вод</w:t>
      </w:r>
      <w:r w:rsidR="0070103F">
        <w:rPr>
          <w:sz w:val="22"/>
          <w:szCs w:val="22"/>
          <w:lang w:val="ru-RU"/>
        </w:rPr>
        <w:t>а</w:t>
      </w:r>
      <w:r w:rsidR="0070103F" w:rsidRPr="00AB1E27">
        <w:rPr>
          <w:sz w:val="22"/>
          <w:szCs w:val="22"/>
        </w:rPr>
        <w:t xml:space="preserve"> </w:t>
      </w:r>
      <w:proofErr w:type="spellStart"/>
      <w:r w:rsidR="0070103F" w:rsidRPr="00AB1E27">
        <w:rPr>
          <w:sz w:val="22"/>
          <w:szCs w:val="22"/>
          <w:lang w:val="en-US"/>
        </w:rPr>
        <w:t>Milli</w:t>
      </w:r>
      <w:proofErr w:type="spellEnd"/>
      <w:r w:rsidR="0070103F" w:rsidRPr="00AB1E27">
        <w:rPr>
          <w:sz w:val="22"/>
          <w:szCs w:val="22"/>
        </w:rPr>
        <w:t>-</w:t>
      </w:r>
      <w:r w:rsidR="0070103F" w:rsidRPr="00AB1E27">
        <w:rPr>
          <w:sz w:val="22"/>
          <w:szCs w:val="22"/>
          <w:lang w:val="en-US"/>
        </w:rPr>
        <w:t>Q</w:t>
      </w:r>
      <w:r w:rsidR="0070103F" w:rsidRPr="00AB1E27">
        <w:rPr>
          <w:sz w:val="22"/>
          <w:szCs w:val="22"/>
        </w:rPr>
        <w:t>, используем</w:t>
      </w:r>
      <w:proofErr w:type="spellStart"/>
      <w:r w:rsidR="0070103F">
        <w:rPr>
          <w:sz w:val="22"/>
          <w:szCs w:val="22"/>
          <w:lang w:val="ru-RU"/>
        </w:rPr>
        <w:t>ая</w:t>
      </w:r>
      <w:proofErr w:type="spellEnd"/>
      <w:r w:rsidR="0070103F" w:rsidRPr="00AB1E27">
        <w:rPr>
          <w:sz w:val="22"/>
          <w:szCs w:val="22"/>
        </w:rPr>
        <w:t xml:space="preserve"> в качестве растворителя</w:t>
      </w:r>
      <w:r w:rsidR="003777B1">
        <w:rPr>
          <w:sz w:val="22"/>
          <w:szCs w:val="22"/>
        </w:rPr>
        <w:t xml:space="preserve"> (</w:t>
      </w:r>
      <w:r w:rsidR="003777B1">
        <w:rPr>
          <w:sz w:val="22"/>
          <w:szCs w:val="22"/>
          <w:lang w:val="ru-RU"/>
        </w:rPr>
        <w:t>исходная вода</w:t>
      </w:r>
      <w:r w:rsidR="003777B1">
        <w:rPr>
          <w:sz w:val="22"/>
          <w:szCs w:val="22"/>
        </w:rPr>
        <w:t>)</w:t>
      </w:r>
      <w:r w:rsidR="0070103F" w:rsidRPr="00AB1E27">
        <w:rPr>
          <w:sz w:val="22"/>
          <w:szCs w:val="22"/>
        </w:rPr>
        <w:t xml:space="preserve">. </w:t>
      </w:r>
    </w:p>
    <w:p w:rsidR="00EE7272" w:rsidRDefault="003777B1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</w:t>
      </w:r>
      <w:r>
        <w:rPr>
          <w:sz w:val="22"/>
          <w:szCs w:val="22"/>
          <w:lang w:val="ru-RU"/>
        </w:rPr>
        <w:t xml:space="preserve">ля каждого измерения </w:t>
      </w:r>
      <w:r w:rsidR="00EE7272">
        <w:rPr>
          <w:sz w:val="22"/>
          <w:szCs w:val="22"/>
          <w:lang w:val="ru-RU"/>
        </w:rPr>
        <w:t>предоставлялась</w:t>
      </w:r>
      <w:r>
        <w:rPr>
          <w:sz w:val="22"/>
          <w:szCs w:val="22"/>
          <w:lang w:val="ru-RU"/>
        </w:rPr>
        <w:t xml:space="preserve"> нов</w:t>
      </w:r>
      <w:r w:rsidR="00EE7272">
        <w:rPr>
          <w:sz w:val="22"/>
          <w:szCs w:val="22"/>
          <w:lang w:val="ru-RU"/>
        </w:rPr>
        <w:t>ая</w:t>
      </w:r>
      <w:r>
        <w:rPr>
          <w:sz w:val="22"/>
          <w:szCs w:val="22"/>
          <w:lang w:val="ru-RU"/>
        </w:rPr>
        <w:t xml:space="preserve"> </w:t>
      </w:r>
      <w:r w:rsidR="00EE7272">
        <w:rPr>
          <w:sz w:val="22"/>
          <w:szCs w:val="22"/>
          <w:lang w:val="ru-RU"/>
        </w:rPr>
        <w:t xml:space="preserve">кювета с </w:t>
      </w:r>
      <w:r>
        <w:rPr>
          <w:sz w:val="22"/>
          <w:szCs w:val="22"/>
          <w:lang w:val="ru-RU"/>
        </w:rPr>
        <w:t>образ</w:t>
      </w:r>
      <w:r w:rsidR="00EE7272">
        <w:rPr>
          <w:sz w:val="22"/>
          <w:szCs w:val="22"/>
          <w:lang w:val="ru-RU"/>
        </w:rPr>
        <w:t>ом</w:t>
      </w:r>
      <w:r>
        <w:rPr>
          <w:sz w:val="22"/>
          <w:szCs w:val="22"/>
          <w:lang w:val="ru-RU"/>
        </w:rPr>
        <w:t xml:space="preserve">. В один день </w:t>
      </w:r>
      <w:r w:rsidRPr="00FA21EE">
        <w:rPr>
          <w:sz w:val="22"/>
          <w:szCs w:val="22"/>
          <w:lang w:val="ru-RU"/>
        </w:rPr>
        <w:t>записывал</w:t>
      </w:r>
      <w:r>
        <w:rPr>
          <w:sz w:val="22"/>
          <w:szCs w:val="22"/>
          <w:lang w:val="ru-RU"/>
        </w:rPr>
        <w:t>и</w:t>
      </w:r>
      <w:r w:rsidRPr="00FA21EE">
        <w:rPr>
          <w:sz w:val="22"/>
          <w:szCs w:val="22"/>
          <w:lang w:val="ru-RU"/>
        </w:rPr>
        <w:t xml:space="preserve"> по одному спектру всех 4-х образцов. </w:t>
      </w:r>
      <w:r w:rsidR="00EE7272">
        <w:rPr>
          <w:sz w:val="22"/>
          <w:szCs w:val="22"/>
          <w:lang w:val="ru-RU"/>
        </w:rPr>
        <w:t>Было проведено 20 записей спектров для каждого образца.</w:t>
      </w:r>
    </w:p>
    <w:p w:rsidR="00385B78" w:rsidRDefault="00385B78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FE3180">
        <w:rPr>
          <w:sz w:val="22"/>
          <w:szCs w:val="22"/>
          <w:lang w:val="ru-RU"/>
        </w:rPr>
        <w:t xml:space="preserve"> спектральн</w:t>
      </w:r>
      <w:r>
        <w:rPr>
          <w:sz w:val="22"/>
          <w:szCs w:val="22"/>
          <w:lang w:val="ru-RU"/>
        </w:rPr>
        <w:t>ых</w:t>
      </w:r>
      <w:r w:rsidRPr="00FE318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координатах</w:t>
      </w:r>
      <w:r w:rsidRPr="00FE318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FE3180">
        <w:rPr>
          <w:sz w:val="22"/>
          <w:szCs w:val="22"/>
          <w:lang w:val="ru-RU"/>
        </w:rPr>
        <w:t>опоставлены распределения спектральных параметров, которые характеризуется своим эллипсом рассеяния [</w:t>
      </w:r>
      <w:r>
        <w:rPr>
          <w:sz w:val="22"/>
          <w:szCs w:val="22"/>
          <w:lang w:val="ru-RU"/>
        </w:rPr>
        <w:t>9</w:t>
      </w:r>
      <w:r w:rsidR="00F03E40">
        <w:rPr>
          <w:sz w:val="22"/>
          <w:szCs w:val="22"/>
          <w:lang w:val="ru-RU"/>
        </w:rPr>
        <w:t>, 10</w:t>
      </w:r>
      <w:r w:rsidRPr="00FE3180">
        <w:rPr>
          <w:sz w:val="22"/>
          <w:szCs w:val="22"/>
          <w:lang w:val="ru-RU"/>
        </w:rPr>
        <w:t>]. Для НЧ колебания эллипсы всех 4 образцов заметно различаются расположением и размерами, причем обработанные образцы</w:t>
      </w:r>
      <w:r>
        <w:rPr>
          <w:sz w:val="22"/>
          <w:szCs w:val="22"/>
          <w:lang w:val="ru-RU"/>
        </w:rPr>
        <w:t xml:space="preserve"> (1-3)</w:t>
      </w:r>
      <w:r w:rsidRPr="00FE3180">
        <w:rPr>
          <w:sz w:val="22"/>
          <w:szCs w:val="22"/>
          <w:lang w:val="ru-RU"/>
        </w:rPr>
        <w:t xml:space="preserve"> </w:t>
      </w:r>
      <w:r w:rsidR="00F03E40">
        <w:rPr>
          <w:sz w:val="22"/>
          <w:szCs w:val="22"/>
          <w:lang w:val="ru-RU"/>
        </w:rPr>
        <w:t xml:space="preserve">слегка </w:t>
      </w:r>
      <w:r w:rsidRPr="00FE3180">
        <w:rPr>
          <w:sz w:val="22"/>
          <w:szCs w:val="22"/>
          <w:lang w:val="ru-RU"/>
        </w:rPr>
        <w:t xml:space="preserve">отличаются от исходной воды и эллипс для биологического образца отличается от всех </w:t>
      </w:r>
      <w:r>
        <w:rPr>
          <w:sz w:val="22"/>
          <w:szCs w:val="22"/>
          <w:lang w:val="ru-RU"/>
        </w:rPr>
        <w:t>сильнее</w:t>
      </w:r>
      <w:r w:rsidRPr="00FE3180">
        <w:rPr>
          <w:sz w:val="22"/>
          <w:szCs w:val="22"/>
          <w:lang w:val="ru-RU"/>
        </w:rPr>
        <w:t xml:space="preserve">. Для ВЧ колебания эллипс биологического объекта отличается значительно от остальных эллипсов, которые между собой различаются незначительно. </w:t>
      </w:r>
    </w:p>
    <w:p w:rsidR="0070103F" w:rsidRDefault="003777B1" w:rsidP="0070103F">
      <w:pPr>
        <w:pStyle w:val="Standard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 записи </w:t>
      </w:r>
      <w:r w:rsidR="00EE7272">
        <w:rPr>
          <w:sz w:val="22"/>
          <w:szCs w:val="22"/>
          <w:lang w:val="ru-RU"/>
        </w:rPr>
        <w:t xml:space="preserve">5 спектров в другой серии экспериментов </w:t>
      </w:r>
      <w:r>
        <w:rPr>
          <w:sz w:val="22"/>
          <w:szCs w:val="22"/>
          <w:lang w:val="ru-RU"/>
        </w:rPr>
        <w:t>в течении 3 недель одно</w:t>
      </w:r>
      <w:r w:rsidR="00EE7272">
        <w:rPr>
          <w:sz w:val="22"/>
          <w:szCs w:val="22"/>
          <w:lang w:val="ru-RU"/>
        </w:rPr>
        <w:t>й и той</w:t>
      </w:r>
      <w:r>
        <w:rPr>
          <w:sz w:val="22"/>
          <w:szCs w:val="22"/>
          <w:lang w:val="ru-RU"/>
        </w:rPr>
        <w:t xml:space="preserve"> же </w:t>
      </w:r>
      <w:r w:rsidR="00EE7272">
        <w:rPr>
          <w:sz w:val="22"/>
          <w:szCs w:val="22"/>
          <w:lang w:val="ru-RU"/>
        </w:rPr>
        <w:t xml:space="preserve">кюветы с </w:t>
      </w:r>
      <w:r>
        <w:rPr>
          <w:sz w:val="22"/>
          <w:szCs w:val="22"/>
          <w:lang w:val="ru-RU"/>
        </w:rPr>
        <w:t>исходной воды с интервалами между записями в несколько дней д</w:t>
      </w:r>
      <w:r w:rsidR="0070103F">
        <w:rPr>
          <w:sz w:val="22"/>
          <w:szCs w:val="22"/>
          <w:lang w:val="ru-RU"/>
        </w:rPr>
        <w:t xml:space="preserve">ля ВЧ колебания 4 точки из 5 легли на прямую зависимость со стандартным отклонением </w:t>
      </w:r>
      <w:r w:rsidR="00385B78">
        <w:rPr>
          <w:sz w:val="22"/>
          <w:szCs w:val="22"/>
          <w:lang w:val="ru-RU"/>
        </w:rPr>
        <w:t xml:space="preserve">около </w:t>
      </w:r>
      <w:r w:rsidR="0070103F">
        <w:rPr>
          <w:sz w:val="22"/>
          <w:szCs w:val="22"/>
          <w:lang w:val="ru-RU"/>
        </w:rPr>
        <w:t>0.0</w:t>
      </w:r>
      <w:r w:rsidR="00385B78">
        <w:rPr>
          <w:sz w:val="22"/>
          <w:szCs w:val="22"/>
          <w:lang w:val="ru-RU"/>
        </w:rPr>
        <w:t>1</w:t>
      </w:r>
      <w:r w:rsidR="0070103F">
        <w:rPr>
          <w:sz w:val="22"/>
          <w:szCs w:val="22"/>
          <w:lang w:val="ru-RU"/>
        </w:rPr>
        <w:t> см</w:t>
      </w:r>
      <w:r w:rsidR="0070103F">
        <w:rPr>
          <w:sz w:val="22"/>
          <w:szCs w:val="22"/>
          <w:vertAlign w:val="superscript"/>
          <w:lang w:val="ru-RU"/>
        </w:rPr>
        <w:t>-1</w:t>
      </w:r>
      <w:r w:rsidRPr="003777B1">
        <w:rPr>
          <w:sz w:val="22"/>
          <w:szCs w:val="22"/>
          <w:lang w:val="ru-RU"/>
        </w:rPr>
        <w:t xml:space="preserve"> [10]</w:t>
      </w:r>
      <w:r w:rsidR="0070103F">
        <w:rPr>
          <w:sz w:val="22"/>
          <w:szCs w:val="22"/>
          <w:lang w:val="ru-RU"/>
        </w:rPr>
        <w:t>. Для них получена собственная частота колебания 182.97 см</w:t>
      </w:r>
      <w:r w:rsidR="0070103F">
        <w:rPr>
          <w:sz w:val="22"/>
          <w:szCs w:val="22"/>
          <w:vertAlign w:val="superscript"/>
          <w:lang w:val="ru-RU"/>
        </w:rPr>
        <w:t>-1</w:t>
      </w:r>
      <w:r w:rsidR="0070103F">
        <w:rPr>
          <w:sz w:val="22"/>
          <w:szCs w:val="22"/>
          <w:lang w:val="ru-RU"/>
        </w:rPr>
        <w:t xml:space="preserve">, среднее время затухания колебания 72 </w:t>
      </w:r>
      <w:proofErr w:type="spellStart"/>
      <w:r w:rsidR="0070103F">
        <w:rPr>
          <w:sz w:val="22"/>
          <w:szCs w:val="22"/>
          <w:lang w:val="ru-RU"/>
        </w:rPr>
        <w:t>фс</w:t>
      </w:r>
      <w:proofErr w:type="spellEnd"/>
      <w:r w:rsidR="0070103F">
        <w:rPr>
          <w:sz w:val="22"/>
          <w:szCs w:val="22"/>
          <w:lang w:val="ru-RU"/>
        </w:rPr>
        <w:t xml:space="preserve">. Для НЧ колебания воды и для обоих полос в других образцах этот эффект не наблюдался. </w:t>
      </w:r>
    </w:p>
    <w:p w:rsidR="0070103F" w:rsidRPr="002E4566" w:rsidRDefault="0070103F" w:rsidP="0017106D">
      <w:pPr>
        <w:pStyle w:val="Standard"/>
        <w:jc w:val="both"/>
        <w:rPr>
          <w:sz w:val="22"/>
          <w:szCs w:val="22"/>
          <w:lang w:val="ru-RU"/>
        </w:rPr>
      </w:pPr>
    </w:p>
    <w:p w:rsidR="0017106D" w:rsidRDefault="0017106D" w:rsidP="0017106D">
      <w:pPr>
        <w:pStyle w:val="Standard"/>
        <w:jc w:val="both"/>
        <w:rPr>
          <w:sz w:val="16"/>
          <w:szCs w:val="16"/>
          <w:lang w:val="ru-RU"/>
        </w:rPr>
      </w:pPr>
      <w:bookmarkStart w:id="0" w:name="_GoBack"/>
      <w:bookmarkEnd w:id="0"/>
    </w:p>
    <w:p w:rsidR="00A63C7D" w:rsidRPr="0070103F" w:rsidRDefault="00A63C7D" w:rsidP="00A63C7D">
      <w:pPr>
        <w:spacing w:after="0" w:line="240" w:lineRule="auto"/>
        <w:ind w:left="284" w:hanging="284"/>
        <w:mirrorIndents/>
        <w:jc w:val="both"/>
        <w:rPr>
          <w:rFonts w:ascii="Times New Roman" w:hAnsi="Times New Roman"/>
        </w:rPr>
      </w:pPr>
      <w:r w:rsidRPr="0070103F">
        <w:rPr>
          <w:rFonts w:ascii="Times New Roman" w:hAnsi="Times New Roman"/>
        </w:rPr>
        <w:t>[</w:t>
      </w:r>
      <w:r w:rsidR="00893E2B" w:rsidRPr="0070103F">
        <w:rPr>
          <w:rFonts w:ascii="Times New Roman" w:hAnsi="Times New Roman"/>
        </w:rPr>
        <w:t>1</w:t>
      </w:r>
      <w:r w:rsidRPr="0070103F">
        <w:rPr>
          <w:rFonts w:ascii="Times New Roman" w:hAnsi="Times New Roman"/>
        </w:rPr>
        <w:t xml:space="preserve">] </w:t>
      </w:r>
      <w:proofErr w:type="spellStart"/>
      <w:r w:rsidRPr="0070103F">
        <w:rPr>
          <w:rFonts w:ascii="Times New Roman" w:hAnsi="Times New Roman"/>
        </w:rPr>
        <w:t>Ландсберг</w:t>
      </w:r>
      <w:proofErr w:type="spellEnd"/>
      <w:r w:rsidRPr="0070103F">
        <w:rPr>
          <w:rFonts w:ascii="Times New Roman" w:hAnsi="Times New Roman"/>
        </w:rPr>
        <w:t xml:space="preserve"> Г.С. // Успехи химии. 1932. Т. 1, №4. С.464.</w:t>
      </w:r>
    </w:p>
    <w:p w:rsidR="00A63C7D" w:rsidRPr="0070103F" w:rsidRDefault="00A63C7D" w:rsidP="00A63C7D">
      <w:pPr>
        <w:spacing w:after="0" w:line="240" w:lineRule="auto"/>
        <w:ind w:left="284" w:hanging="284"/>
        <w:mirrorIndents/>
        <w:jc w:val="both"/>
        <w:rPr>
          <w:rFonts w:ascii="Times New Roman" w:hAnsi="Times New Roman"/>
        </w:rPr>
      </w:pPr>
      <w:r w:rsidRPr="0070103F">
        <w:rPr>
          <w:rFonts w:ascii="Times New Roman" w:hAnsi="Times New Roman"/>
          <w:iCs/>
        </w:rPr>
        <w:t>[</w:t>
      </w:r>
      <w:r w:rsidR="00893E2B" w:rsidRPr="0070103F">
        <w:rPr>
          <w:rFonts w:ascii="Times New Roman" w:hAnsi="Times New Roman"/>
          <w:iCs/>
        </w:rPr>
        <w:t>2</w:t>
      </w:r>
      <w:r w:rsidRPr="0070103F">
        <w:rPr>
          <w:rFonts w:ascii="Times New Roman" w:hAnsi="Times New Roman"/>
          <w:iCs/>
        </w:rPr>
        <w:t xml:space="preserve">] </w:t>
      </w:r>
      <w:proofErr w:type="spellStart"/>
      <w:r w:rsidRPr="0070103F">
        <w:rPr>
          <w:rFonts w:ascii="Times New Roman" w:hAnsi="Times New Roman"/>
          <w:iCs/>
        </w:rPr>
        <w:t>Волькенштейн</w:t>
      </w:r>
      <w:proofErr w:type="spellEnd"/>
      <w:r w:rsidRPr="0070103F">
        <w:rPr>
          <w:rFonts w:ascii="Times New Roman" w:hAnsi="Times New Roman"/>
          <w:iCs/>
        </w:rPr>
        <w:t xml:space="preserve"> М.В. // УФН. 1937. Т. XVIII. №2. </w:t>
      </w:r>
      <w:r w:rsidRPr="0070103F">
        <w:rPr>
          <w:rFonts w:ascii="Times New Roman" w:hAnsi="Times New Roman"/>
          <w:iCs/>
          <w:lang w:val="en-US"/>
        </w:rPr>
        <w:t>C</w:t>
      </w:r>
      <w:r w:rsidRPr="0070103F">
        <w:rPr>
          <w:rFonts w:ascii="Times New Roman" w:hAnsi="Times New Roman"/>
          <w:iCs/>
        </w:rPr>
        <w:t>.153.</w:t>
      </w:r>
    </w:p>
    <w:p w:rsidR="00A63C7D" w:rsidRPr="0070103F" w:rsidRDefault="00A63C7D" w:rsidP="00A63C7D">
      <w:pPr>
        <w:spacing w:after="0" w:line="240" w:lineRule="auto"/>
        <w:ind w:left="284" w:hanging="284"/>
        <w:mirrorIndents/>
        <w:jc w:val="both"/>
        <w:rPr>
          <w:rFonts w:ascii="Times New Roman" w:hAnsi="Times New Roman"/>
          <w:iCs/>
        </w:rPr>
      </w:pPr>
      <w:r w:rsidRPr="0070103F">
        <w:rPr>
          <w:rFonts w:ascii="Times New Roman" w:hAnsi="Times New Roman"/>
          <w:iCs/>
        </w:rPr>
        <w:t>[</w:t>
      </w:r>
      <w:r w:rsidR="00893E2B" w:rsidRPr="0070103F">
        <w:rPr>
          <w:rFonts w:ascii="Times New Roman" w:hAnsi="Times New Roman"/>
          <w:iCs/>
        </w:rPr>
        <w:t>3</w:t>
      </w:r>
      <w:r w:rsidRPr="0070103F">
        <w:rPr>
          <w:rFonts w:ascii="Times New Roman" w:hAnsi="Times New Roman"/>
          <w:iCs/>
        </w:rPr>
        <w:t xml:space="preserve">] Малышев В.И. // </w:t>
      </w:r>
      <w:r w:rsidRPr="0070103F">
        <w:rPr>
          <w:rFonts w:ascii="Times New Roman" w:hAnsi="Times New Roman"/>
        </w:rPr>
        <w:t>УФН</w:t>
      </w:r>
      <w:r w:rsidRPr="0070103F">
        <w:rPr>
          <w:rFonts w:ascii="Times New Roman" w:hAnsi="Times New Roman"/>
          <w:iCs/>
        </w:rPr>
        <w:t xml:space="preserve">. 1957. Т. </w:t>
      </w:r>
      <w:r w:rsidRPr="0070103F">
        <w:rPr>
          <w:rFonts w:ascii="Times New Roman" w:hAnsi="Times New Roman"/>
          <w:iCs/>
          <w:lang w:val="en-US"/>
        </w:rPr>
        <w:t>LXIII</w:t>
      </w:r>
      <w:r w:rsidRPr="0070103F">
        <w:rPr>
          <w:rFonts w:ascii="Times New Roman" w:hAnsi="Times New Roman"/>
          <w:iCs/>
        </w:rPr>
        <w:t>. № 2, с.323.</w:t>
      </w:r>
    </w:p>
    <w:p w:rsidR="0017106D" w:rsidRPr="00A63C7D" w:rsidRDefault="0017106D" w:rsidP="00A63C7D">
      <w:pPr>
        <w:pStyle w:val="Standard"/>
        <w:jc w:val="both"/>
        <w:rPr>
          <w:sz w:val="22"/>
          <w:szCs w:val="22"/>
          <w:lang w:val="ru-RU"/>
        </w:rPr>
      </w:pPr>
      <w:r w:rsidRPr="00A63C7D">
        <w:rPr>
          <w:sz w:val="22"/>
          <w:szCs w:val="22"/>
          <w:lang w:val="ru-RU"/>
        </w:rPr>
        <w:t>[</w:t>
      </w:r>
      <w:r w:rsidR="00893E2B">
        <w:rPr>
          <w:sz w:val="22"/>
          <w:szCs w:val="22"/>
          <w:lang w:val="ru-RU"/>
        </w:rPr>
        <w:t>4</w:t>
      </w:r>
      <w:r w:rsidRPr="00A63C7D">
        <w:rPr>
          <w:sz w:val="22"/>
          <w:szCs w:val="22"/>
          <w:lang w:val="ru-RU"/>
        </w:rPr>
        <w:t xml:space="preserve">] </w:t>
      </w:r>
      <w:r w:rsidRPr="00A63C7D">
        <w:rPr>
          <w:iCs/>
          <w:sz w:val="22"/>
          <w:szCs w:val="22"/>
        </w:rPr>
        <w:t xml:space="preserve">Г.Г.Маленков. Структура и динамика жидкой воды. Журнал структурной химии, 2006, т.47, Приложение, </w:t>
      </w:r>
      <w:r w:rsidRPr="00A63C7D">
        <w:rPr>
          <w:iCs/>
          <w:sz w:val="22"/>
          <w:szCs w:val="22"/>
          <w:lang w:val="en-US"/>
        </w:rPr>
        <w:t>S</w:t>
      </w:r>
      <w:r w:rsidRPr="00A63C7D">
        <w:rPr>
          <w:iCs/>
          <w:sz w:val="22"/>
          <w:szCs w:val="22"/>
        </w:rPr>
        <w:t>5-</w:t>
      </w:r>
      <w:r w:rsidRPr="00A63C7D">
        <w:rPr>
          <w:iCs/>
          <w:sz w:val="22"/>
          <w:szCs w:val="22"/>
          <w:lang w:val="en-US"/>
        </w:rPr>
        <w:t>S</w:t>
      </w:r>
      <w:r w:rsidRPr="00A63C7D">
        <w:rPr>
          <w:iCs/>
          <w:sz w:val="22"/>
          <w:szCs w:val="22"/>
        </w:rPr>
        <w:t>35.</w:t>
      </w:r>
    </w:p>
    <w:p w:rsidR="0017106D" w:rsidRPr="00A63C7D" w:rsidRDefault="0017106D" w:rsidP="00A63C7D">
      <w:pPr>
        <w:pStyle w:val="Standard"/>
        <w:ind w:left="284" w:hanging="284"/>
        <w:jc w:val="both"/>
        <w:rPr>
          <w:sz w:val="22"/>
          <w:szCs w:val="22"/>
          <w:lang w:val="en-US"/>
        </w:rPr>
      </w:pPr>
      <w:r w:rsidRPr="00A63C7D">
        <w:rPr>
          <w:sz w:val="22"/>
          <w:szCs w:val="22"/>
          <w:lang w:val="en-US"/>
        </w:rPr>
        <w:t>[</w:t>
      </w:r>
      <w:r w:rsidR="00893E2B" w:rsidRPr="00893E2B">
        <w:rPr>
          <w:sz w:val="22"/>
          <w:szCs w:val="22"/>
          <w:lang w:val="en-US"/>
        </w:rPr>
        <w:t>5</w:t>
      </w:r>
      <w:r w:rsidRPr="00A63C7D">
        <w:rPr>
          <w:sz w:val="22"/>
          <w:szCs w:val="22"/>
          <w:lang w:val="en-US"/>
        </w:rPr>
        <w:t xml:space="preserve">] M. H. Brooker, O. F. Nielsen, and E. </w:t>
      </w:r>
      <w:proofErr w:type="spellStart"/>
      <w:r w:rsidRPr="00A63C7D">
        <w:rPr>
          <w:sz w:val="22"/>
          <w:szCs w:val="22"/>
          <w:lang w:val="en-US"/>
        </w:rPr>
        <w:t>Praestgaard</w:t>
      </w:r>
      <w:proofErr w:type="spellEnd"/>
      <w:r w:rsidRPr="00A63C7D">
        <w:rPr>
          <w:sz w:val="22"/>
          <w:szCs w:val="22"/>
          <w:lang w:val="en-US"/>
        </w:rPr>
        <w:t xml:space="preserve">, </w:t>
      </w:r>
      <w:r w:rsidRPr="00A63C7D">
        <w:rPr>
          <w:bCs/>
          <w:sz w:val="22"/>
          <w:szCs w:val="22"/>
          <w:lang w:val="en-US"/>
        </w:rPr>
        <w:t xml:space="preserve">Assessment of Correction Procedures for Reduction of Raman Spectra, </w:t>
      </w:r>
      <w:proofErr w:type="spellStart"/>
      <w:r w:rsidRPr="00A63C7D">
        <w:rPr>
          <w:sz w:val="22"/>
          <w:szCs w:val="22"/>
          <w:lang w:val="en-US"/>
        </w:rPr>
        <w:t>J.Raman</w:t>
      </w:r>
      <w:proofErr w:type="spellEnd"/>
      <w:r w:rsidRPr="00A63C7D">
        <w:rPr>
          <w:sz w:val="22"/>
          <w:szCs w:val="22"/>
          <w:lang w:val="en-US"/>
        </w:rPr>
        <w:t xml:space="preserve"> </w:t>
      </w:r>
      <w:proofErr w:type="spellStart"/>
      <w:r w:rsidRPr="00A63C7D">
        <w:rPr>
          <w:sz w:val="22"/>
          <w:szCs w:val="22"/>
          <w:lang w:val="en-US"/>
        </w:rPr>
        <w:t>Spectrosc</w:t>
      </w:r>
      <w:proofErr w:type="spellEnd"/>
      <w:r w:rsidRPr="00A63C7D">
        <w:rPr>
          <w:sz w:val="22"/>
          <w:szCs w:val="22"/>
          <w:lang w:val="en-US"/>
        </w:rPr>
        <w:t xml:space="preserve">. </w:t>
      </w:r>
      <w:proofErr w:type="gramStart"/>
      <w:r w:rsidRPr="00A63C7D">
        <w:rPr>
          <w:bCs/>
          <w:sz w:val="22"/>
          <w:szCs w:val="22"/>
          <w:lang w:val="en-US"/>
        </w:rPr>
        <w:t>19</w:t>
      </w:r>
      <w:proofErr w:type="gramEnd"/>
      <w:r w:rsidRPr="00A63C7D">
        <w:rPr>
          <w:sz w:val="22"/>
          <w:szCs w:val="22"/>
          <w:lang w:val="en-US"/>
        </w:rPr>
        <w:t xml:space="preserve">, 71-78 (1988). </w:t>
      </w:r>
    </w:p>
    <w:p w:rsidR="0017106D" w:rsidRPr="00A63C7D" w:rsidRDefault="0017106D" w:rsidP="00A63C7D">
      <w:pPr>
        <w:pStyle w:val="Standard"/>
        <w:ind w:left="284" w:hanging="284"/>
        <w:jc w:val="both"/>
        <w:rPr>
          <w:sz w:val="22"/>
          <w:szCs w:val="22"/>
          <w:lang w:val="en-US"/>
        </w:rPr>
      </w:pPr>
      <w:r w:rsidRPr="00A63C7D">
        <w:rPr>
          <w:sz w:val="22"/>
          <w:szCs w:val="22"/>
          <w:lang w:val="en-US"/>
        </w:rPr>
        <w:t>[</w:t>
      </w:r>
      <w:r w:rsidR="00893E2B" w:rsidRPr="00893E2B">
        <w:rPr>
          <w:sz w:val="22"/>
          <w:szCs w:val="22"/>
          <w:lang w:val="en-US"/>
        </w:rPr>
        <w:t>6</w:t>
      </w:r>
      <w:r w:rsidRPr="00A63C7D">
        <w:rPr>
          <w:sz w:val="22"/>
          <w:szCs w:val="22"/>
          <w:lang w:val="en-US"/>
        </w:rPr>
        <w:t xml:space="preserve">] </w:t>
      </w:r>
      <w:r w:rsidRPr="00A63C7D">
        <w:rPr>
          <w:sz w:val="22"/>
          <w:szCs w:val="22"/>
        </w:rPr>
        <w:t>А</w:t>
      </w:r>
      <w:r w:rsidRPr="00A63C7D">
        <w:rPr>
          <w:sz w:val="22"/>
          <w:szCs w:val="22"/>
          <w:lang w:val="en-US"/>
        </w:rPr>
        <w:t>.</w:t>
      </w:r>
      <w:r w:rsidRPr="00A63C7D">
        <w:rPr>
          <w:sz w:val="22"/>
          <w:szCs w:val="22"/>
        </w:rPr>
        <w:t>В</w:t>
      </w:r>
      <w:r w:rsidRPr="00A63C7D">
        <w:rPr>
          <w:sz w:val="22"/>
          <w:szCs w:val="22"/>
          <w:lang w:val="en-US"/>
        </w:rPr>
        <w:t>.</w:t>
      </w:r>
      <w:r w:rsidRPr="00A63C7D">
        <w:rPr>
          <w:sz w:val="22"/>
          <w:szCs w:val="22"/>
        </w:rPr>
        <w:t>Крайский</w:t>
      </w:r>
      <w:r w:rsidRPr="00A63C7D">
        <w:rPr>
          <w:sz w:val="22"/>
          <w:szCs w:val="22"/>
          <w:lang w:val="en-US"/>
        </w:rPr>
        <w:t xml:space="preserve">, </w:t>
      </w:r>
      <w:r w:rsidRPr="00A63C7D">
        <w:rPr>
          <w:sz w:val="22"/>
          <w:szCs w:val="22"/>
        </w:rPr>
        <w:t>Н</w:t>
      </w:r>
      <w:r w:rsidRPr="00A63C7D">
        <w:rPr>
          <w:sz w:val="22"/>
          <w:szCs w:val="22"/>
          <w:lang w:val="en-US"/>
        </w:rPr>
        <w:t>.</w:t>
      </w:r>
      <w:r w:rsidRPr="00A63C7D">
        <w:rPr>
          <w:sz w:val="22"/>
          <w:szCs w:val="22"/>
        </w:rPr>
        <w:t>Н</w:t>
      </w:r>
      <w:r w:rsidRPr="00A63C7D">
        <w:rPr>
          <w:sz w:val="22"/>
          <w:szCs w:val="22"/>
          <w:lang w:val="en-US"/>
        </w:rPr>
        <w:t>.</w:t>
      </w:r>
      <w:r w:rsidRPr="00A63C7D">
        <w:rPr>
          <w:sz w:val="22"/>
          <w:szCs w:val="22"/>
        </w:rPr>
        <w:t>Мельник</w:t>
      </w:r>
      <w:r w:rsidRPr="00A63C7D">
        <w:rPr>
          <w:sz w:val="22"/>
          <w:szCs w:val="22"/>
          <w:lang w:val="en-US"/>
        </w:rPr>
        <w:t xml:space="preserve">, </w:t>
      </w:r>
      <w:r w:rsidRPr="00A63C7D">
        <w:rPr>
          <w:sz w:val="22"/>
          <w:szCs w:val="22"/>
        </w:rPr>
        <w:t>Низкоча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тотные</w:t>
      </w:r>
      <w:r w:rsidRPr="00A63C7D">
        <w:rPr>
          <w:sz w:val="22"/>
          <w:szCs w:val="22"/>
          <w:lang w:val="en-US"/>
        </w:rPr>
        <w:t xml:space="preserve"> c</w:t>
      </w:r>
      <w:r w:rsidRPr="00A63C7D">
        <w:rPr>
          <w:sz w:val="22"/>
          <w:szCs w:val="22"/>
        </w:rPr>
        <w:t>пект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ы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комбинационного</w:t>
      </w:r>
      <w:r w:rsidRPr="00A63C7D">
        <w:rPr>
          <w:sz w:val="22"/>
          <w:szCs w:val="22"/>
          <w:lang w:val="en-US"/>
        </w:rPr>
        <w:t xml:space="preserve"> p</w:t>
      </w:r>
      <w:r w:rsidRPr="00A63C7D">
        <w:rPr>
          <w:sz w:val="22"/>
          <w:szCs w:val="22"/>
        </w:rPr>
        <w:t>а</w:t>
      </w:r>
      <w:r w:rsidRPr="00A63C7D">
        <w:rPr>
          <w:sz w:val="22"/>
          <w:szCs w:val="22"/>
          <w:lang w:val="en-US"/>
        </w:rPr>
        <w:t>cc</w:t>
      </w:r>
      <w:r w:rsidRPr="00A63C7D">
        <w:rPr>
          <w:sz w:val="22"/>
          <w:szCs w:val="22"/>
        </w:rPr>
        <w:t>еяния</w:t>
      </w:r>
      <w:r w:rsidRPr="00A63C7D">
        <w:rPr>
          <w:sz w:val="22"/>
          <w:szCs w:val="22"/>
          <w:lang w:val="en-US"/>
        </w:rPr>
        <w:t xml:space="preserve"> c</w:t>
      </w:r>
      <w:r w:rsidRPr="00A63C7D">
        <w:rPr>
          <w:sz w:val="22"/>
          <w:szCs w:val="22"/>
        </w:rPr>
        <w:t>вета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в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воде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и</w:t>
      </w:r>
      <w:r w:rsidRPr="00A63C7D">
        <w:rPr>
          <w:sz w:val="22"/>
          <w:szCs w:val="22"/>
          <w:lang w:val="en-US"/>
        </w:rPr>
        <w:t xml:space="preserve"> c</w:t>
      </w:r>
      <w:r w:rsidRPr="00A63C7D">
        <w:rPr>
          <w:sz w:val="22"/>
          <w:szCs w:val="22"/>
        </w:rPr>
        <w:t>лабы</w:t>
      </w:r>
      <w:r w:rsidRPr="00A63C7D">
        <w:rPr>
          <w:sz w:val="22"/>
          <w:szCs w:val="22"/>
          <w:lang w:val="en-US"/>
        </w:rPr>
        <w:t xml:space="preserve">x </w:t>
      </w:r>
      <w:r w:rsidRPr="00A63C7D">
        <w:rPr>
          <w:sz w:val="22"/>
          <w:szCs w:val="22"/>
        </w:rPr>
        <w:t>водны</w:t>
      </w:r>
      <w:r w:rsidRPr="00A63C7D">
        <w:rPr>
          <w:sz w:val="22"/>
          <w:szCs w:val="22"/>
          <w:lang w:val="en-US"/>
        </w:rPr>
        <w:t>x p</w:t>
      </w:r>
      <w:r w:rsidRPr="00A63C7D">
        <w:rPr>
          <w:sz w:val="22"/>
          <w:szCs w:val="22"/>
        </w:rPr>
        <w:t>а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тво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а</w:t>
      </w:r>
      <w:r w:rsidRPr="00A63C7D">
        <w:rPr>
          <w:sz w:val="22"/>
          <w:szCs w:val="22"/>
          <w:lang w:val="en-US"/>
        </w:rPr>
        <w:t xml:space="preserve">x. </w:t>
      </w:r>
      <w:r w:rsidRPr="00A63C7D">
        <w:rPr>
          <w:sz w:val="22"/>
          <w:szCs w:val="22"/>
        </w:rPr>
        <w:t>п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о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ан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твенная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неодно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одно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ть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в</w:t>
      </w:r>
      <w:r w:rsidRPr="00A63C7D">
        <w:rPr>
          <w:sz w:val="22"/>
          <w:szCs w:val="22"/>
          <w:lang w:val="en-US"/>
        </w:rPr>
        <w:t xml:space="preserve"> p</w:t>
      </w:r>
      <w:r w:rsidRPr="00A63C7D">
        <w:rPr>
          <w:sz w:val="22"/>
          <w:szCs w:val="22"/>
        </w:rPr>
        <w:t>а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тво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е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пе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еки</w:t>
      </w:r>
      <w:r w:rsidRPr="00A63C7D">
        <w:rPr>
          <w:sz w:val="22"/>
          <w:szCs w:val="22"/>
          <w:lang w:val="en-US"/>
        </w:rPr>
        <w:t>c</w:t>
      </w:r>
      <w:r w:rsidRPr="00A63C7D">
        <w:rPr>
          <w:sz w:val="22"/>
          <w:szCs w:val="22"/>
        </w:rPr>
        <w:t>и</w:t>
      </w:r>
      <w:r w:rsidRPr="00A63C7D">
        <w:rPr>
          <w:sz w:val="22"/>
          <w:szCs w:val="22"/>
          <w:lang w:val="en-US"/>
        </w:rPr>
        <w:t xml:space="preserve"> </w:t>
      </w:r>
      <w:r w:rsidRPr="00A63C7D">
        <w:rPr>
          <w:sz w:val="22"/>
          <w:szCs w:val="22"/>
        </w:rPr>
        <w:t>водо</w:t>
      </w:r>
      <w:r w:rsidRPr="00A63C7D">
        <w:rPr>
          <w:sz w:val="22"/>
          <w:szCs w:val="22"/>
          <w:lang w:val="en-US"/>
        </w:rPr>
        <w:t>p</w:t>
      </w:r>
      <w:r w:rsidRPr="00A63C7D">
        <w:rPr>
          <w:sz w:val="22"/>
          <w:szCs w:val="22"/>
        </w:rPr>
        <w:t>ода</w:t>
      </w:r>
      <w:r w:rsidRPr="00A63C7D">
        <w:rPr>
          <w:sz w:val="22"/>
          <w:szCs w:val="22"/>
          <w:lang w:val="en-US"/>
        </w:rPr>
        <w:t xml:space="preserve">, </w:t>
      </w:r>
      <w:r w:rsidRPr="00A63C7D">
        <w:rPr>
          <w:iCs/>
          <w:sz w:val="22"/>
          <w:szCs w:val="22"/>
        </w:rPr>
        <w:t>Биофизика</w:t>
      </w:r>
      <w:r w:rsidRPr="00A63C7D">
        <w:rPr>
          <w:iCs/>
          <w:sz w:val="22"/>
          <w:szCs w:val="22"/>
          <w:lang w:val="en-US"/>
        </w:rPr>
        <w:t>, 57, (6), c. 965 -972 (2012).</w:t>
      </w:r>
    </w:p>
    <w:p w:rsidR="0017106D" w:rsidRPr="00A63C7D" w:rsidRDefault="0017106D" w:rsidP="00A63C7D">
      <w:pPr>
        <w:pStyle w:val="Standard"/>
        <w:ind w:left="284" w:hanging="284"/>
        <w:jc w:val="both"/>
        <w:rPr>
          <w:sz w:val="22"/>
          <w:szCs w:val="22"/>
          <w:lang w:val="ru-RU"/>
        </w:rPr>
      </w:pPr>
      <w:r w:rsidRPr="00A63C7D">
        <w:rPr>
          <w:sz w:val="22"/>
          <w:szCs w:val="22"/>
          <w:lang w:val="ru-RU"/>
        </w:rPr>
        <w:t>[</w:t>
      </w:r>
      <w:r w:rsidR="00893E2B">
        <w:rPr>
          <w:sz w:val="22"/>
          <w:szCs w:val="22"/>
          <w:lang w:val="ru-RU"/>
        </w:rPr>
        <w:t>7</w:t>
      </w:r>
      <w:r w:rsidRPr="00A63C7D">
        <w:rPr>
          <w:sz w:val="22"/>
          <w:szCs w:val="22"/>
          <w:lang w:val="ru-RU"/>
        </w:rPr>
        <w:t xml:space="preserve">] </w:t>
      </w:r>
      <w:r w:rsidRPr="00A63C7D">
        <w:rPr>
          <w:iCs/>
          <w:sz w:val="22"/>
          <w:szCs w:val="22"/>
        </w:rPr>
        <w:t xml:space="preserve">А.В. Крайский, Н.Н. Мельник. </w:t>
      </w:r>
      <w:r w:rsidRPr="00A63C7D">
        <w:rPr>
          <w:bCs/>
          <w:sz w:val="22"/>
          <w:szCs w:val="22"/>
        </w:rPr>
        <w:t>Определение собственных частот и однородных ширин линий межмолекулярных колебаний в воде и в водных растворах перекиси водорода с помощью КРС</w:t>
      </w:r>
      <w:r w:rsidRPr="00A63C7D">
        <w:rPr>
          <w:bCs/>
          <w:sz w:val="22"/>
          <w:szCs w:val="22"/>
          <w:lang w:val="ru-RU"/>
        </w:rPr>
        <w:t>,</w:t>
      </w:r>
      <w:r w:rsidRPr="00A63C7D">
        <w:rPr>
          <w:iCs/>
          <w:sz w:val="22"/>
          <w:szCs w:val="22"/>
        </w:rPr>
        <w:t xml:space="preserve"> Оптика и спектроскопия</w:t>
      </w:r>
      <w:r w:rsidRPr="00A63C7D">
        <w:rPr>
          <w:iCs/>
          <w:sz w:val="22"/>
          <w:szCs w:val="22"/>
          <w:lang w:val="ru-RU"/>
        </w:rPr>
        <w:t>,</w:t>
      </w:r>
      <w:r w:rsidRPr="00A63C7D">
        <w:rPr>
          <w:iCs/>
          <w:sz w:val="22"/>
          <w:szCs w:val="22"/>
        </w:rPr>
        <w:t xml:space="preserve"> 124, </w:t>
      </w:r>
      <w:r w:rsidRPr="00A63C7D">
        <w:rPr>
          <w:iCs/>
          <w:sz w:val="22"/>
          <w:szCs w:val="22"/>
          <w:lang w:val="ru-RU"/>
        </w:rPr>
        <w:t>(</w:t>
      </w:r>
      <w:r w:rsidRPr="00A63C7D">
        <w:rPr>
          <w:iCs/>
          <w:sz w:val="22"/>
          <w:szCs w:val="22"/>
        </w:rPr>
        <w:t>5</w:t>
      </w:r>
      <w:r w:rsidRPr="00A63C7D">
        <w:rPr>
          <w:iCs/>
          <w:sz w:val="22"/>
          <w:szCs w:val="22"/>
          <w:lang w:val="ru-RU"/>
        </w:rPr>
        <w:t>)</w:t>
      </w:r>
      <w:r w:rsidRPr="00A63C7D">
        <w:rPr>
          <w:iCs/>
          <w:sz w:val="22"/>
          <w:szCs w:val="22"/>
        </w:rPr>
        <w:t>, с.628</w:t>
      </w:r>
      <w:r w:rsidRPr="00A63C7D">
        <w:rPr>
          <w:iCs/>
          <w:sz w:val="22"/>
          <w:szCs w:val="22"/>
        </w:rPr>
        <w:noBreakHyphen/>
        <w:t>634</w:t>
      </w:r>
      <w:r w:rsidRPr="00A63C7D">
        <w:rPr>
          <w:iCs/>
          <w:sz w:val="22"/>
          <w:szCs w:val="22"/>
          <w:lang w:val="ru-RU"/>
        </w:rPr>
        <w:t xml:space="preserve"> (</w:t>
      </w:r>
      <w:r w:rsidRPr="00A63C7D">
        <w:rPr>
          <w:iCs/>
          <w:sz w:val="22"/>
          <w:szCs w:val="22"/>
        </w:rPr>
        <w:t>2018</w:t>
      </w:r>
      <w:r w:rsidRPr="00A63C7D">
        <w:rPr>
          <w:iCs/>
          <w:sz w:val="22"/>
          <w:szCs w:val="22"/>
          <w:lang w:val="ru-RU"/>
        </w:rPr>
        <w:t>)</w:t>
      </w:r>
    </w:p>
    <w:p w:rsidR="0017106D" w:rsidRDefault="0017106D" w:rsidP="00A63C7D">
      <w:pPr>
        <w:pStyle w:val="Standard"/>
        <w:ind w:left="284" w:hanging="284"/>
        <w:jc w:val="both"/>
        <w:rPr>
          <w:iCs/>
          <w:sz w:val="22"/>
          <w:szCs w:val="22"/>
          <w:lang w:val="ru-RU"/>
        </w:rPr>
      </w:pPr>
      <w:r w:rsidRPr="00A63C7D">
        <w:rPr>
          <w:sz w:val="22"/>
          <w:szCs w:val="22"/>
          <w:lang w:val="ru-RU"/>
        </w:rPr>
        <w:t>[</w:t>
      </w:r>
      <w:r w:rsidR="00893E2B">
        <w:rPr>
          <w:sz w:val="22"/>
          <w:szCs w:val="22"/>
          <w:lang w:val="ru-RU"/>
        </w:rPr>
        <w:t>8</w:t>
      </w:r>
      <w:r w:rsidRPr="00A63C7D">
        <w:rPr>
          <w:sz w:val="22"/>
          <w:szCs w:val="22"/>
          <w:lang w:val="ru-RU"/>
        </w:rPr>
        <w:t>]</w:t>
      </w:r>
      <w:r w:rsidRPr="00A63C7D">
        <w:rPr>
          <w:sz w:val="22"/>
          <w:szCs w:val="22"/>
        </w:rPr>
        <w:t xml:space="preserve"> А.В.Крайский, Н.Н.Мельник, А.А.Крайский. </w:t>
      </w:r>
      <w:r w:rsidRPr="00A63C7D">
        <w:rPr>
          <w:sz w:val="22"/>
          <w:szCs w:val="22"/>
          <w:vertAlign w:val="superscript"/>
        </w:rPr>
        <w:t xml:space="preserve"> </w:t>
      </w:r>
      <w:r w:rsidRPr="00A63C7D">
        <w:rPr>
          <w:sz w:val="22"/>
          <w:szCs w:val="22"/>
        </w:rPr>
        <w:t xml:space="preserve">Особенности распределения спектральных параметров межмолекулярных колебаний в воде, полученных с помощью КРС. </w:t>
      </w:r>
      <w:r w:rsidRPr="00A63C7D">
        <w:rPr>
          <w:iCs/>
          <w:sz w:val="22"/>
          <w:szCs w:val="22"/>
        </w:rPr>
        <w:t>Оптика и спектроскопия, 20</w:t>
      </w:r>
      <w:r w:rsidRPr="00A63C7D">
        <w:rPr>
          <w:iCs/>
          <w:sz w:val="22"/>
          <w:szCs w:val="22"/>
          <w:lang w:val="ru-RU"/>
        </w:rPr>
        <w:t>20</w:t>
      </w:r>
      <w:r w:rsidRPr="00A63C7D">
        <w:rPr>
          <w:iCs/>
          <w:sz w:val="22"/>
          <w:szCs w:val="22"/>
        </w:rPr>
        <w:t>, т</w:t>
      </w:r>
      <w:r w:rsidRPr="00A63C7D">
        <w:rPr>
          <w:iCs/>
          <w:sz w:val="22"/>
          <w:szCs w:val="22"/>
          <w:lang w:val="ru-RU"/>
        </w:rPr>
        <w:t>.128, вып.2,</w:t>
      </w:r>
      <w:r w:rsidRPr="00A63C7D">
        <w:rPr>
          <w:iCs/>
          <w:sz w:val="22"/>
          <w:szCs w:val="22"/>
        </w:rPr>
        <w:t>, с.</w:t>
      </w:r>
      <w:r w:rsidRPr="00A63C7D">
        <w:rPr>
          <w:iCs/>
          <w:sz w:val="22"/>
          <w:szCs w:val="22"/>
          <w:lang w:val="ru-RU"/>
        </w:rPr>
        <w:t>195</w:t>
      </w:r>
      <w:r w:rsidRPr="00A63C7D">
        <w:rPr>
          <w:iCs/>
          <w:sz w:val="22"/>
          <w:szCs w:val="22"/>
        </w:rPr>
        <w:noBreakHyphen/>
      </w:r>
      <w:r w:rsidRPr="00A63C7D">
        <w:rPr>
          <w:iCs/>
          <w:sz w:val="22"/>
          <w:szCs w:val="22"/>
          <w:lang w:val="ru-RU"/>
        </w:rPr>
        <w:t>203</w:t>
      </w:r>
    </w:p>
    <w:p w:rsidR="0070103F" w:rsidRPr="0070103F" w:rsidRDefault="0070103F" w:rsidP="0070103F">
      <w:pPr>
        <w:pStyle w:val="Standard"/>
        <w:ind w:left="284" w:hanging="284"/>
        <w:jc w:val="both"/>
        <w:rPr>
          <w:rStyle w:val="A5"/>
          <w:rFonts w:cs="Times New Roman"/>
          <w:sz w:val="22"/>
          <w:szCs w:val="22"/>
          <w:lang w:val="ru-RU"/>
        </w:rPr>
      </w:pPr>
      <w:r w:rsidRPr="0070103F">
        <w:rPr>
          <w:sz w:val="22"/>
          <w:szCs w:val="22"/>
          <w:lang w:val="ru-RU"/>
        </w:rPr>
        <w:t xml:space="preserve">[9] </w:t>
      </w:r>
      <w:proofErr w:type="spellStart"/>
      <w:r w:rsidRPr="0070103F">
        <w:rPr>
          <w:bCs/>
          <w:sz w:val="22"/>
          <w:szCs w:val="22"/>
        </w:rPr>
        <w:t>А.В.Крайский</w:t>
      </w:r>
      <w:proofErr w:type="spellEnd"/>
      <w:r w:rsidRPr="0070103F">
        <w:rPr>
          <w:bCs/>
          <w:sz w:val="22"/>
          <w:szCs w:val="22"/>
        </w:rPr>
        <w:t xml:space="preserve">, </w:t>
      </w:r>
      <w:proofErr w:type="spellStart"/>
      <w:r w:rsidRPr="0070103F">
        <w:rPr>
          <w:bCs/>
          <w:sz w:val="22"/>
          <w:szCs w:val="22"/>
        </w:rPr>
        <w:t>Н.Н.Мельник</w:t>
      </w:r>
      <w:proofErr w:type="spellEnd"/>
      <w:r w:rsidRPr="0070103F">
        <w:rPr>
          <w:bCs/>
          <w:sz w:val="22"/>
          <w:szCs w:val="22"/>
        </w:rPr>
        <w:t xml:space="preserve">, </w:t>
      </w:r>
      <w:proofErr w:type="spellStart"/>
      <w:r w:rsidRPr="0070103F">
        <w:rPr>
          <w:bCs/>
          <w:sz w:val="22"/>
          <w:szCs w:val="22"/>
        </w:rPr>
        <w:t>А.А.Крайский</w:t>
      </w:r>
      <w:proofErr w:type="spellEnd"/>
      <w:r w:rsidRPr="0070103F">
        <w:rPr>
          <w:bCs/>
          <w:sz w:val="22"/>
          <w:szCs w:val="22"/>
        </w:rPr>
        <w:t xml:space="preserve">. Свойства спектров комбинационного рассеяния межмолекулярных колебаний воды и слабых водных растворов пероксида водорода и хлорида натрия. </w:t>
      </w:r>
      <w:r w:rsidRPr="0070103F">
        <w:rPr>
          <w:rStyle w:val="A5"/>
          <w:rFonts w:cs="Times New Roman"/>
          <w:sz w:val="22"/>
          <w:szCs w:val="22"/>
        </w:rPr>
        <w:t xml:space="preserve">Сборник трудов второй </w:t>
      </w:r>
      <w:r w:rsidRPr="0070103F">
        <w:rPr>
          <w:bCs/>
          <w:sz w:val="22"/>
          <w:szCs w:val="22"/>
        </w:rPr>
        <w:t>всероссийской конференции</w:t>
      </w:r>
      <w:r w:rsidRPr="0070103F">
        <w:rPr>
          <w:rStyle w:val="A5"/>
          <w:rFonts w:cs="Times New Roman"/>
          <w:sz w:val="22"/>
          <w:szCs w:val="22"/>
        </w:rPr>
        <w:t xml:space="preserve"> «Физика водных растворов», Президиум РАН, Москва, 17-18октября 2019 г. Тезисы докладов – Москва, 2019. С.48-49 – 100 с.</w:t>
      </w:r>
      <w:r w:rsidRPr="0070103F">
        <w:rPr>
          <w:rStyle w:val="A5"/>
          <w:rFonts w:cs="Times New Roman"/>
          <w:sz w:val="22"/>
          <w:szCs w:val="22"/>
          <w:lang w:val="ru-RU"/>
        </w:rPr>
        <w:t xml:space="preserve">  </w:t>
      </w:r>
    </w:p>
    <w:p w:rsidR="0070103F" w:rsidRPr="0070103F" w:rsidRDefault="0070103F" w:rsidP="0070103F">
      <w:pPr>
        <w:pStyle w:val="Standard"/>
        <w:ind w:left="284"/>
        <w:jc w:val="both"/>
        <w:rPr>
          <w:iCs/>
          <w:sz w:val="22"/>
          <w:szCs w:val="22"/>
          <w:lang w:val="ru-RU"/>
        </w:rPr>
      </w:pPr>
      <w:r w:rsidRPr="0070103F">
        <w:rPr>
          <w:color w:val="000000"/>
          <w:sz w:val="22"/>
          <w:szCs w:val="22"/>
        </w:rPr>
        <w:t>DOI: 10.24411/9999-012A-2019-10019</w:t>
      </w:r>
    </w:p>
    <w:p w:rsidR="0070103F" w:rsidRPr="005864BA" w:rsidRDefault="0070103F" w:rsidP="0070103F">
      <w:pPr>
        <w:pStyle w:val="Standard"/>
        <w:ind w:left="284"/>
        <w:jc w:val="both"/>
        <w:rPr>
          <w:iCs/>
          <w:color w:val="000000" w:themeColor="text1"/>
          <w:sz w:val="22"/>
          <w:szCs w:val="22"/>
          <w:lang w:val="ru-RU"/>
        </w:rPr>
      </w:pPr>
      <w:r w:rsidRPr="005864BA">
        <w:rPr>
          <w:color w:val="000000" w:themeColor="text1"/>
          <w:sz w:val="22"/>
          <w:szCs w:val="22"/>
        </w:rPr>
        <w:t xml:space="preserve">Электронный ресурс доступно </w:t>
      </w:r>
      <w:hyperlink r:id="rId5" w:history="1">
        <w:r w:rsidR="005864BA" w:rsidRPr="005864BA">
          <w:rPr>
            <w:rStyle w:val="a3"/>
            <w:color w:val="000000" w:themeColor="text1"/>
            <w:sz w:val="22"/>
            <w:szCs w:val="22"/>
          </w:rPr>
          <w:t>https://cyberleninka.ru/article/n/svoystva-spektrov-kombinatsionnogo-rasseyaniya-mezhmolekulyarnyh-kolebaniy-v-slabyh-vodnyh-rastvorah-peroksida-vodoroda-i-hlorida</w:t>
        </w:r>
      </w:hyperlink>
      <w:r w:rsidR="005864BA" w:rsidRPr="005864BA">
        <w:rPr>
          <w:color w:val="000000" w:themeColor="text1"/>
          <w:sz w:val="22"/>
          <w:szCs w:val="22"/>
        </w:rPr>
        <w:tab/>
      </w:r>
      <w:r w:rsidRPr="005864BA">
        <w:rPr>
          <w:color w:val="000000" w:themeColor="text1"/>
          <w:sz w:val="22"/>
          <w:szCs w:val="22"/>
        </w:rPr>
        <w:t xml:space="preserve"> 01.12.2019</w:t>
      </w:r>
    </w:p>
    <w:p w:rsidR="0070103F" w:rsidRPr="0070103F" w:rsidRDefault="0070103F" w:rsidP="0070103F">
      <w:pPr>
        <w:pStyle w:val="Standard"/>
        <w:ind w:left="284" w:hanging="284"/>
        <w:jc w:val="both"/>
        <w:rPr>
          <w:rStyle w:val="A5"/>
          <w:rFonts w:cs="Times New Roman"/>
          <w:sz w:val="22"/>
          <w:szCs w:val="22"/>
          <w:lang w:val="en-US"/>
        </w:rPr>
      </w:pPr>
      <w:r w:rsidRPr="0070103F">
        <w:rPr>
          <w:bCs/>
          <w:sz w:val="22"/>
          <w:szCs w:val="22"/>
          <w:lang w:val="ru-RU"/>
        </w:rPr>
        <w:t>[10]</w:t>
      </w:r>
      <w:r w:rsidRPr="0070103F">
        <w:rPr>
          <w:bCs/>
          <w:sz w:val="22"/>
          <w:szCs w:val="22"/>
        </w:rPr>
        <w:t xml:space="preserve"> А.В.Крайский, Н.Н.Мельник, А.А.Крайский. Исследования межмолекулярных колебаний в водных растворах высоких разбавлений с помощью спектров комбинационного рассеяния. </w:t>
      </w:r>
      <w:r w:rsidRPr="0070103F">
        <w:rPr>
          <w:rStyle w:val="A5"/>
          <w:rFonts w:cs="Times New Roman"/>
          <w:sz w:val="22"/>
          <w:szCs w:val="22"/>
        </w:rPr>
        <w:t xml:space="preserve">Сборник трудов второй </w:t>
      </w:r>
      <w:r w:rsidRPr="0070103F">
        <w:rPr>
          <w:bCs/>
          <w:sz w:val="22"/>
          <w:szCs w:val="22"/>
        </w:rPr>
        <w:t>всероссийской конференции</w:t>
      </w:r>
      <w:r w:rsidRPr="0070103F">
        <w:rPr>
          <w:rStyle w:val="A5"/>
          <w:rFonts w:cs="Times New Roman"/>
          <w:sz w:val="22"/>
          <w:szCs w:val="22"/>
        </w:rPr>
        <w:t xml:space="preserve"> «Физика водных растворов», Президиум РАН, Москва, 17-18октября 2019 г. Тезисы докладов – Москва, 2019. С.87 – 100 с.</w:t>
      </w:r>
      <w:r w:rsidRPr="0070103F">
        <w:rPr>
          <w:rStyle w:val="A5"/>
          <w:rFonts w:cs="Times New Roman"/>
          <w:sz w:val="22"/>
          <w:szCs w:val="22"/>
          <w:lang w:val="en-US"/>
        </w:rPr>
        <w:t xml:space="preserve"> </w:t>
      </w:r>
    </w:p>
    <w:p w:rsidR="0070103F" w:rsidRPr="0070103F" w:rsidRDefault="0070103F" w:rsidP="0070103F">
      <w:pPr>
        <w:pStyle w:val="Standard"/>
        <w:ind w:left="284" w:firstLine="142"/>
        <w:jc w:val="both"/>
        <w:rPr>
          <w:iCs/>
          <w:sz w:val="22"/>
          <w:szCs w:val="22"/>
          <w:lang w:val="ru-RU"/>
        </w:rPr>
      </w:pPr>
      <w:r w:rsidRPr="0070103F">
        <w:rPr>
          <w:sz w:val="22"/>
          <w:szCs w:val="22"/>
        </w:rPr>
        <w:t>DOI: 10.24411/9999-012A-2019-10036</w:t>
      </w:r>
      <w:r w:rsidRPr="005864BA">
        <w:rPr>
          <w:sz w:val="22"/>
          <w:szCs w:val="22"/>
          <w:lang w:val="ru-RU"/>
        </w:rPr>
        <w:t xml:space="preserve">   </w:t>
      </w:r>
    </w:p>
    <w:p w:rsidR="0070103F" w:rsidRPr="0070103F" w:rsidRDefault="0070103F" w:rsidP="0070103F">
      <w:pPr>
        <w:tabs>
          <w:tab w:val="num" w:pos="426"/>
        </w:tabs>
        <w:ind w:left="360"/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</w:pPr>
      <w:r w:rsidRPr="0070103F"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  <w:t xml:space="preserve">Электронный ресурс доступно </w:t>
      </w:r>
      <w:hyperlink r:id="rId6" w:history="1"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https</w:t>
        </w:r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://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cyberleninka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.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ru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/</w:t>
        </w:r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journal</w:t>
        </w:r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/</w:t>
        </w:r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n</w:t>
        </w:r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/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sbornik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trudov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konferentsii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fizika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vodnyh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rastvorov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?</w:t>
        </w:r>
        <w:proofErr w:type="spellStart"/>
        <w:r w:rsidRPr="0070103F">
          <w:rPr>
            <w:rStyle w:val="a3"/>
            <w:rFonts w:ascii="Times New Roman" w:hAnsi="Times New Roman" w:cs="Times New Roman"/>
            <w:color w:val="000000" w:themeColor="text1"/>
            <w:lang w:val="en-US"/>
          </w:rPr>
          <w:t>i</w:t>
        </w:r>
        <w:proofErr w:type="spellEnd"/>
        <w:r w:rsidRPr="0070103F">
          <w:rPr>
            <w:rStyle w:val="a3"/>
            <w:rFonts w:ascii="Times New Roman" w:hAnsi="Times New Roman" w:cs="Times New Roman"/>
            <w:color w:val="000000" w:themeColor="text1"/>
          </w:rPr>
          <w:t>=1047049</w:t>
        </w:r>
      </w:hyperlink>
      <w:r w:rsidRPr="0070103F"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64BA"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0103F">
        <w:rPr>
          <w:rStyle w:val="A5"/>
          <w:rFonts w:ascii="Times New Roman" w:hAnsi="Times New Roman" w:cs="Times New Roman"/>
          <w:color w:val="000000" w:themeColor="text1"/>
          <w:sz w:val="22"/>
          <w:szCs w:val="22"/>
        </w:rPr>
        <w:t xml:space="preserve"> 01.12.2019</w:t>
      </w:r>
    </w:p>
    <w:p w:rsidR="0070103F" w:rsidRPr="00A63C7D" w:rsidRDefault="0070103F" w:rsidP="0070103F">
      <w:pPr>
        <w:pStyle w:val="Standard"/>
        <w:jc w:val="both"/>
        <w:rPr>
          <w:iCs/>
          <w:sz w:val="22"/>
          <w:szCs w:val="22"/>
          <w:lang w:val="ru-RU"/>
        </w:rPr>
      </w:pPr>
    </w:p>
    <w:sectPr w:rsidR="0070103F" w:rsidRPr="00A6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5684"/>
    <w:multiLevelType w:val="hybridMultilevel"/>
    <w:tmpl w:val="79065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26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6E"/>
    <w:rsid w:val="0017106D"/>
    <w:rsid w:val="00231632"/>
    <w:rsid w:val="003777B1"/>
    <w:rsid w:val="00385B78"/>
    <w:rsid w:val="005864BA"/>
    <w:rsid w:val="0070103F"/>
    <w:rsid w:val="007E700F"/>
    <w:rsid w:val="00865502"/>
    <w:rsid w:val="00893E2B"/>
    <w:rsid w:val="00A63C7D"/>
    <w:rsid w:val="00AD00BC"/>
    <w:rsid w:val="00D53A5B"/>
    <w:rsid w:val="00E8616E"/>
    <w:rsid w:val="00EE7272"/>
    <w:rsid w:val="00F0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0300-1220-4943-8B2F-066CE26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616E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fr-CA" w:eastAsia="fr-CA"/>
    </w:rPr>
  </w:style>
  <w:style w:type="character" w:customStyle="1" w:styleId="brand-label">
    <w:name w:val="brand-label"/>
    <w:basedOn w:val="a0"/>
    <w:rsid w:val="0070103F"/>
  </w:style>
  <w:style w:type="character" w:styleId="a3">
    <w:name w:val="Hyperlink"/>
    <w:rsid w:val="0070103F"/>
    <w:rPr>
      <w:strike w:val="0"/>
      <w:dstrike w:val="0"/>
      <w:color w:val="993300"/>
      <w:u w:val="none"/>
      <w:effect w:val="none"/>
    </w:rPr>
  </w:style>
  <w:style w:type="character" w:customStyle="1" w:styleId="A5">
    <w:name w:val="A5"/>
    <w:uiPriority w:val="99"/>
    <w:rsid w:val="0070103F"/>
    <w:rPr>
      <w:rFonts w:cs="Myriad Pro"/>
      <w:color w:val="191617"/>
      <w:sz w:val="28"/>
      <w:szCs w:val="28"/>
    </w:rPr>
  </w:style>
  <w:style w:type="paragraph" w:styleId="a4">
    <w:name w:val="List Paragraph"/>
    <w:basedOn w:val="a"/>
    <w:uiPriority w:val="34"/>
    <w:qFormat/>
    <w:rsid w:val="0070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journal/n/sbornik-trudov-konferentsii-fizika-vodnyh-rastvorov?i=1047049" TargetMode="External"/><Relationship Id="rId5" Type="http://schemas.openxmlformats.org/officeDocument/2006/relationships/hyperlink" Target="https://cyberleninka.ru/article/n/svoystva-spektrov-kombinatsionnogo-rasseyaniya-mezhmolekulyarnyh-kolebaniy-v-slabyh-vodnyh-rastvorah-peroksida-vodoroda-i-hlori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АВК</dc:creator>
  <cp:keywords/>
  <dc:description/>
  <cp:lastModifiedBy>АВК</cp:lastModifiedBy>
  <cp:revision>4</cp:revision>
  <dcterms:created xsi:type="dcterms:W3CDTF">2020-02-13T17:51:00Z</dcterms:created>
  <dcterms:modified xsi:type="dcterms:W3CDTF">2020-02-13T20:30:00Z</dcterms:modified>
</cp:coreProperties>
</file>